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315A" w:rsidRDefault="007B6C65">
      <w:pPr>
        <w:rPr>
          <w:b/>
          <w:sz w:val="32"/>
          <w:szCs w:val="32"/>
        </w:rPr>
      </w:pPr>
      <w:r w:rsidRPr="008D3D51">
        <w:rPr>
          <w:b/>
          <w:sz w:val="32"/>
          <w:szCs w:val="32"/>
        </w:rPr>
        <w:t>National Apprenticeship Week 8</w:t>
      </w:r>
      <w:r w:rsidRPr="008D3D51">
        <w:rPr>
          <w:b/>
          <w:sz w:val="32"/>
          <w:szCs w:val="32"/>
          <w:vertAlign w:val="superscript"/>
        </w:rPr>
        <w:t>th</w:t>
      </w:r>
      <w:r w:rsidRPr="008D3D51">
        <w:rPr>
          <w:b/>
          <w:sz w:val="32"/>
          <w:szCs w:val="32"/>
        </w:rPr>
        <w:t xml:space="preserve"> – 12</w:t>
      </w:r>
      <w:r w:rsidRPr="008D3D51">
        <w:rPr>
          <w:b/>
          <w:sz w:val="32"/>
          <w:szCs w:val="32"/>
          <w:vertAlign w:val="superscript"/>
        </w:rPr>
        <w:t>th</w:t>
      </w:r>
      <w:r w:rsidRPr="008D3D51">
        <w:rPr>
          <w:b/>
          <w:sz w:val="32"/>
          <w:szCs w:val="32"/>
        </w:rPr>
        <w:t xml:space="preserve"> February</w:t>
      </w:r>
      <w:r w:rsidR="00240CD5">
        <w:rPr>
          <w:b/>
          <w:sz w:val="32"/>
          <w:szCs w:val="32"/>
        </w:rPr>
        <w:t xml:space="preserve"> 2021</w:t>
      </w:r>
    </w:p>
    <w:p w:rsidR="008D3D51" w:rsidRPr="008D3D51" w:rsidRDefault="008D3D51">
      <w:pPr>
        <w:rPr>
          <w:sz w:val="24"/>
          <w:szCs w:val="24"/>
        </w:rPr>
      </w:pPr>
      <w:proofErr w:type="gramStart"/>
      <w:r w:rsidRPr="008D3D51">
        <w:rPr>
          <w:sz w:val="24"/>
          <w:szCs w:val="24"/>
        </w:rPr>
        <w:t>It’s</w:t>
      </w:r>
      <w:proofErr w:type="gramEnd"/>
      <w:r>
        <w:rPr>
          <w:sz w:val="24"/>
          <w:szCs w:val="24"/>
        </w:rPr>
        <w:t xml:space="preserve"> Nation</w:t>
      </w:r>
      <w:r w:rsidR="006B6383">
        <w:rPr>
          <w:sz w:val="24"/>
          <w:szCs w:val="24"/>
        </w:rPr>
        <w:t>al Apprenticeship week from 8</w:t>
      </w:r>
      <w:r w:rsidR="006B6383" w:rsidRPr="006B6383">
        <w:rPr>
          <w:sz w:val="24"/>
          <w:szCs w:val="24"/>
          <w:vertAlign w:val="superscript"/>
        </w:rPr>
        <w:t>th</w:t>
      </w:r>
      <w:r w:rsidR="006B6383">
        <w:rPr>
          <w:sz w:val="24"/>
          <w:szCs w:val="24"/>
        </w:rPr>
        <w:t xml:space="preserve"> to 12</w:t>
      </w:r>
      <w:r w:rsidR="006B6383" w:rsidRPr="006B6383">
        <w:rPr>
          <w:sz w:val="24"/>
          <w:szCs w:val="24"/>
          <w:vertAlign w:val="superscript"/>
        </w:rPr>
        <w:t>th</w:t>
      </w:r>
      <w:r w:rsidR="006B6383">
        <w:rPr>
          <w:sz w:val="24"/>
          <w:szCs w:val="24"/>
        </w:rPr>
        <w:t xml:space="preserve"> February</w:t>
      </w:r>
      <w:r>
        <w:rPr>
          <w:sz w:val="24"/>
          <w:szCs w:val="24"/>
        </w:rPr>
        <w:t xml:space="preserve"> and </w:t>
      </w:r>
      <w:r w:rsidR="00CA3E66">
        <w:rPr>
          <w:sz w:val="24"/>
          <w:szCs w:val="24"/>
        </w:rPr>
        <w:t>there are lots of resources and online events that you can attend to find out more apprenticeships.</w:t>
      </w:r>
    </w:p>
    <w:p w:rsidR="007B6C65" w:rsidRPr="00CA3E66" w:rsidRDefault="00CA3E66">
      <w:pPr>
        <w:rPr>
          <w:b/>
          <w:sz w:val="28"/>
          <w:szCs w:val="28"/>
        </w:rPr>
      </w:pPr>
      <w:r w:rsidRPr="00CA3E66">
        <w:rPr>
          <w:b/>
          <w:sz w:val="28"/>
          <w:szCs w:val="28"/>
        </w:rPr>
        <w:t>General Guide</w:t>
      </w:r>
      <w:r>
        <w:rPr>
          <w:b/>
          <w:sz w:val="28"/>
          <w:szCs w:val="28"/>
        </w:rPr>
        <w:t xml:space="preserve"> – </w:t>
      </w:r>
      <w:r w:rsidRPr="00CA3E66">
        <w:rPr>
          <w:b/>
          <w:sz w:val="24"/>
          <w:szCs w:val="24"/>
        </w:rPr>
        <w:t>click on the link below</w:t>
      </w:r>
    </w:p>
    <w:p w:rsidR="007B6C65" w:rsidRDefault="007431A6">
      <w:r>
        <w:object w:dxaOrig="1541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7.45pt;height:50.25pt" o:ole="">
            <v:imagedata r:id="rId7" o:title=""/>
          </v:shape>
          <o:OLEObject Type="Embed" ProgID="AcroExch.Document.DC" ShapeID="_x0000_i1030" DrawAspect="Icon" ObjectID="_1674036753" r:id="rId8"/>
        </w:object>
      </w:r>
    </w:p>
    <w:p w:rsidR="00CA3E66" w:rsidRPr="00CA3E66" w:rsidRDefault="00CA3E66">
      <w:pPr>
        <w:rPr>
          <w:b/>
          <w:sz w:val="24"/>
          <w:szCs w:val="24"/>
        </w:rPr>
      </w:pPr>
      <w:r w:rsidRPr="00CA3E66">
        <w:rPr>
          <w:b/>
          <w:sz w:val="28"/>
          <w:szCs w:val="28"/>
        </w:rPr>
        <w:t xml:space="preserve">Assembly – </w:t>
      </w:r>
      <w:r w:rsidRPr="00CA3E66">
        <w:rPr>
          <w:b/>
          <w:sz w:val="24"/>
          <w:szCs w:val="24"/>
        </w:rPr>
        <w:t xml:space="preserve">Jan </w:t>
      </w:r>
      <w:proofErr w:type="spellStart"/>
      <w:r w:rsidRPr="00CA3E66">
        <w:rPr>
          <w:b/>
          <w:sz w:val="24"/>
          <w:szCs w:val="24"/>
        </w:rPr>
        <w:t>Agger</w:t>
      </w:r>
      <w:proofErr w:type="spellEnd"/>
      <w:r w:rsidRPr="00CA3E66">
        <w:rPr>
          <w:b/>
          <w:sz w:val="24"/>
          <w:szCs w:val="24"/>
        </w:rPr>
        <w:t xml:space="preserve"> from ASK (The Apprenticeship Support and Knowledge for Schools and Colleges Programme) talks through her assembly </w:t>
      </w:r>
      <w:proofErr w:type="spellStart"/>
      <w:proofErr w:type="gramStart"/>
      <w:r w:rsidRPr="00CA3E66">
        <w:rPr>
          <w:b/>
          <w:sz w:val="24"/>
          <w:szCs w:val="24"/>
        </w:rPr>
        <w:t>powerpoint</w:t>
      </w:r>
      <w:proofErr w:type="spellEnd"/>
      <w:proofErr w:type="gramEnd"/>
      <w:r w:rsidRPr="00CA3E66">
        <w:rPr>
          <w:b/>
          <w:sz w:val="24"/>
          <w:szCs w:val="24"/>
        </w:rPr>
        <w:t>.</w:t>
      </w:r>
    </w:p>
    <w:p w:rsidR="007B6C65" w:rsidRDefault="008D3D51">
      <w:r>
        <w:object w:dxaOrig="1541" w:dyaOrig="1000">
          <v:shape id="_x0000_i1026" type="#_x0000_t75" style="width:77.45pt;height:50.25pt" o:ole="">
            <v:imagedata r:id="rId9" o:title=""/>
          </v:shape>
          <o:OLEObject Type="Embed" ProgID="Package" ShapeID="_x0000_i1026" DrawAspect="Icon" ObjectID="_1674036754" r:id="rId10"/>
        </w:object>
      </w:r>
    </w:p>
    <w:p w:rsidR="00CA3E66" w:rsidRPr="00CA3E66" w:rsidRDefault="00CA3E66">
      <w:pPr>
        <w:rPr>
          <w:b/>
          <w:sz w:val="28"/>
          <w:szCs w:val="28"/>
        </w:rPr>
      </w:pPr>
    </w:p>
    <w:p w:rsidR="00CA3E66" w:rsidRPr="00CA3E66" w:rsidRDefault="00CA3E66">
      <w:pPr>
        <w:rPr>
          <w:b/>
          <w:sz w:val="24"/>
          <w:szCs w:val="24"/>
        </w:rPr>
      </w:pPr>
      <w:r w:rsidRPr="00CA3E66">
        <w:rPr>
          <w:b/>
          <w:sz w:val="28"/>
          <w:szCs w:val="28"/>
        </w:rPr>
        <w:t xml:space="preserve">National Government Website </w:t>
      </w:r>
      <w:r>
        <w:rPr>
          <w:b/>
          <w:sz w:val="28"/>
          <w:szCs w:val="28"/>
        </w:rPr>
        <w:t xml:space="preserve">– </w:t>
      </w:r>
      <w:r w:rsidRPr="00CA3E66">
        <w:rPr>
          <w:b/>
          <w:sz w:val="24"/>
          <w:szCs w:val="24"/>
        </w:rPr>
        <w:t xml:space="preserve">Further information about apprenticeships.  You bottom link leads to a search facility.  You can safely set up an </w:t>
      </w:r>
      <w:r w:rsidR="00A35598" w:rsidRPr="00CA3E66">
        <w:rPr>
          <w:b/>
          <w:sz w:val="24"/>
          <w:szCs w:val="24"/>
        </w:rPr>
        <w:t>account, look for,</w:t>
      </w:r>
      <w:r w:rsidRPr="00CA3E66">
        <w:rPr>
          <w:b/>
          <w:sz w:val="24"/>
          <w:szCs w:val="24"/>
        </w:rPr>
        <w:t xml:space="preserve"> and apply for apprenticeships.</w:t>
      </w:r>
    </w:p>
    <w:p w:rsidR="00FF715D" w:rsidRDefault="00345C6C">
      <w:hyperlink r:id="rId11" w:history="1">
        <w:r w:rsidR="00FF715D" w:rsidRPr="00136A5D">
          <w:rPr>
            <w:rStyle w:val="Hyperlink"/>
          </w:rPr>
          <w:t>https://www.apprenticeships.gov.uk/apprentices</w:t>
        </w:r>
      </w:hyperlink>
    </w:p>
    <w:p w:rsidR="00FF715D" w:rsidRDefault="00345C6C">
      <w:pPr>
        <w:rPr>
          <w:rStyle w:val="Hyperlink"/>
        </w:rPr>
      </w:pPr>
      <w:hyperlink r:id="rId12" w:history="1">
        <w:r w:rsidR="00FF715D" w:rsidRPr="00136A5D">
          <w:rPr>
            <w:rStyle w:val="Hyperlink"/>
          </w:rPr>
          <w:t>https://www.apprenticeships.gov.uk/apprentices/browse-apprenticeships</w:t>
        </w:r>
      </w:hyperlink>
    </w:p>
    <w:p w:rsidR="00A35598" w:rsidRPr="00A35598" w:rsidRDefault="00A35598">
      <w:pPr>
        <w:rPr>
          <w:rStyle w:val="Hyperlink"/>
          <w:sz w:val="28"/>
          <w:szCs w:val="28"/>
        </w:rPr>
      </w:pPr>
    </w:p>
    <w:p w:rsidR="00A35598" w:rsidRDefault="00A35598">
      <w:pPr>
        <w:rPr>
          <w:rStyle w:val="Hyperlink"/>
          <w:b/>
          <w:color w:val="auto"/>
          <w:sz w:val="24"/>
          <w:szCs w:val="24"/>
          <w:u w:val="none"/>
        </w:rPr>
      </w:pPr>
      <w:r w:rsidRPr="00A35598">
        <w:rPr>
          <w:rStyle w:val="Hyperlink"/>
          <w:b/>
          <w:color w:val="auto"/>
          <w:sz w:val="28"/>
          <w:szCs w:val="28"/>
          <w:u w:val="none"/>
        </w:rPr>
        <w:t>Video Information and Case Studies</w:t>
      </w:r>
      <w:r w:rsidRPr="00A35598">
        <w:rPr>
          <w:rStyle w:val="Hyperlink"/>
          <w:b/>
          <w:color w:val="auto"/>
          <w:sz w:val="24"/>
          <w:szCs w:val="24"/>
          <w:u w:val="none"/>
        </w:rPr>
        <w:t xml:space="preserve"> – young people discussing their apprenticeships and examples of different sectors.</w:t>
      </w:r>
    </w:p>
    <w:p w:rsidR="00A35598" w:rsidRDefault="00A1671F">
      <w:pPr>
        <w:rPr>
          <w:color w:val="0070C0"/>
          <w:sz w:val="24"/>
          <w:szCs w:val="24"/>
          <w:u w:val="single"/>
        </w:rPr>
      </w:pPr>
      <w:hyperlink r:id="rId13" w:history="1">
        <w:r w:rsidRPr="008476CF">
          <w:rPr>
            <w:rStyle w:val="Hyperlink"/>
            <w:sz w:val="24"/>
            <w:szCs w:val="24"/>
          </w:rPr>
          <w:t>https://amazingapprenticeships.com/resource/naw2021-a-z-film-of-apprentices/?utm_source=mailchimp&amp;utm_medium=film&amp;utm_campaign=naw21</w:t>
        </w:r>
      </w:hyperlink>
    </w:p>
    <w:p w:rsidR="00A1671F" w:rsidRDefault="00A1671F">
      <w:pPr>
        <w:rPr>
          <w:color w:val="0070C0"/>
          <w:sz w:val="24"/>
          <w:szCs w:val="24"/>
          <w:u w:val="single"/>
        </w:rPr>
      </w:pPr>
    </w:p>
    <w:p w:rsidR="00A1671F" w:rsidRDefault="00A1671F">
      <w:pPr>
        <w:rPr>
          <w:b/>
          <w:sz w:val="24"/>
          <w:szCs w:val="24"/>
        </w:rPr>
      </w:pPr>
      <w:r w:rsidRPr="00A1671F">
        <w:rPr>
          <w:b/>
          <w:sz w:val="32"/>
          <w:szCs w:val="32"/>
        </w:rPr>
        <w:t>Local Colleges</w:t>
      </w:r>
      <w:r>
        <w:rPr>
          <w:b/>
          <w:sz w:val="32"/>
          <w:szCs w:val="32"/>
        </w:rPr>
        <w:t xml:space="preserve"> – </w:t>
      </w:r>
      <w:r w:rsidRPr="00A1671F">
        <w:rPr>
          <w:b/>
          <w:sz w:val="24"/>
          <w:szCs w:val="24"/>
        </w:rPr>
        <w:t>Online pre-recorded</w:t>
      </w:r>
      <w:r w:rsidR="00240CD5">
        <w:rPr>
          <w:b/>
          <w:sz w:val="24"/>
          <w:szCs w:val="24"/>
        </w:rPr>
        <w:t>,</w:t>
      </w:r>
      <w:r w:rsidRPr="00A1671F">
        <w:rPr>
          <w:b/>
          <w:sz w:val="24"/>
          <w:szCs w:val="24"/>
        </w:rPr>
        <w:t xml:space="preserve"> live events </w:t>
      </w:r>
      <w:r w:rsidR="00240CD5">
        <w:rPr>
          <w:b/>
          <w:sz w:val="24"/>
          <w:szCs w:val="24"/>
        </w:rPr>
        <w:t xml:space="preserve">and general information about apprenticeships </w:t>
      </w:r>
      <w:proofErr w:type="gramStart"/>
      <w:r w:rsidRPr="00A1671F">
        <w:rPr>
          <w:b/>
          <w:sz w:val="24"/>
          <w:szCs w:val="24"/>
        </w:rPr>
        <w:t>can be found</w:t>
      </w:r>
      <w:proofErr w:type="gramEnd"/>
      <w:r w:rsidRPr="00A1671F">
        <w:rPr>
          <w:b/>
          <w:sz w:val="24"/>
          <w:szCs w:val="24"/>
        </w:rPr>
        <w:t xml:space="preserve"> following the links</w:t>
      </w:r>
    </w:p>
    <w:p w:rsidR="00A1671F" w:rsidRPr="00A1671F" w:rsidRDefault="00A1671F">
      <w:pPr>
        <w:rPr>
          <w:b/>
          <w:sz w:val="28"/>
          <w:szCs w:val="28"/>
        </w:rPr>
      </w:pPr>
      <w:proofErr w:type="spellStart"/>
      <w:r w:rsidRPr="00A1671F">
        <w:rPr>
          <w:b/>
          <w:sz w:val="28"/>
          <w:szCs w:val="28"/>
        </w:rPr>
        <w:t>Knowsley</w:t>
      </w:r>
      <w:proofErr w:type="spellEnd"/>
      <w:r w:rsidRPr="00A1671F">
        <w:rPr>
          <w:b/>
          <w:sz w:val="28"/>
          <w:szCs w:val="28"/>
        </w:rPr>
        <w:t xml:space="preserve"> and St Helens College</w:t>
      </w:r>
    </w:p>
    <w:p w:rsidR="00A1671F" w:rsidRDefault="00A1671F" w:rsidP="00A1671F">
      <w:pPr>
        <w:rPr>
          <w:rStyle w:val="Hyperlink"/>
        </w:rPr>
      </w:pPr>
      <w:hyperlink r:id="rId14" w:history="1">
        <w:r w:rsidRPr="00136A5D">
          <w:rPr>
            <w:rStyle w:val="Hyperlink"/>
          </w:rPr>
          <w:t>https://sthelens.ac.uk/kcc-voe-welcome/register-now</w:t>
        </w:r>
      </w:hyperlink>
    </w:p>
    <w:p w:rsidR="00A1671F" w:rsidRDefault="00A1671F" w:rsidP="00A1671F">
      <w:pPr>
        <w:rPr>
          <w:rStyle w:val="Hyperlink"/>
        </w:rPr>
      </w:pPr>
    </w:p>
    <w:p w:rsidR="00A1671F" w:rsidRDefault="00A1671F" w:rsidP="00A1671F">
      <w:pPr>
        <w:rPr>
          <w:rStyle w:val="Hyperlink"/>
          <w:b/>
          <w:color w:val="auto"/>
          <w:sz w:val="28"/>
          <w:szCs w:val="28"/>
          <w:u w:val="none"/>
        </w:rPr>
      </w:pPr>
      <w:r w:rsidRPr="00A1671F">
        <w:rPr>
          <w:rStyle w:val="Hyperlink"/>
          <w:b/>
          <w:color w:val="auto"/>
          <w:sz w:val="28"/>
          <w:szCs w:val="28"/>
          <w:u w:val="none"/>
        </w:rPr>
        <w:t>Hugh Baird</w:t>
      </w:r>
    </w:p>
    <w:p w:rsidR="00240CD5" w:rsidRDefault="00240CD5" w:rsidP="00240CD5">
      <w:pPr>
        <w:rPr>
          <w:rFonts w:ascii="Poppins" w:eastAsia="Times New Roman" w:hAnsi="Poppins"/>
          <w:color w:val="505050"/>
          <w:sz w:val="21"/>
          <w:szCs w:val="21"/>
        </w:rPr>
      </w:pPr>
      <w:hyperlink r:id="rId15" w:history="1">
        <w:r w:rsidRPr="00136A5D">
          <w:rPr>
            <w:rStyle w:val="Hyperlink"/>
            <w:rFonts w:ascii="Poppins" w:eastAsia="Times New Roman" w:hAnsi="Poppins"/>
            <w:sz w:val="21"/>
            <w:szCs w:val="21"/>
          </w:rPr>
          <w:t>https://www.hughbaird.ac.uk/register-event</w:t>
        </w:r>
      </w:hyperlink>
    </w:p>
    <w:p w:rsidR="00240CD5" w:rsidRDefault="00240CD5" w:rsidP="00A1671F">
      <w:pPr>
        <w:rPr>
          <w:rStyle w:val="Hyperlink"/>
          <w:b/>
          <w:color w:val="auto"/>
          <w:sz w:val="28"/>
          <w:szCs w:val="28"/>
          <w:u w:val="none"/>
        </w:rPr>
      </w:pPr>
    </w:p>
    <w:p w:rsidR="00A1671F" w:rsidRDefault="00A1671F" w:rsidP="00A1671F">
      <w:pPr>
        <w:rPr>
          <w:rStyle w:val="Hyperlink"/>
          <w:b/>
          <w:color w:val="auto"/>
          <w:sz w:val="28"/>
          <w:szCs w:val="28"/>
          <w:u w:val="none"/>
        </w:rPr>
      </w:pPr>
      <w:r w:rsidRPr="00A1671F">
        <w:rPr>
          <w:rStyle w:val="Hyperlink"/>
          <w:b/>
          <w:color w:val="auto"/>
          <w:sz w:val="28"/>
          <w:szCs w:val="28"/>
          <w:u w:val="none"/>
        </w:rPr>
        <w:t>City of Liverpool College</w:t>
      </w:r>
    </w:p>
    <w:p w:rsidR="00240CD5" w:rsidRDefault="00240CD5" w:rsidP="00A1671F">
      <w:pPr>
        <w:rPr>
          <w:rStyle w:val="Hyperlink"/>
          <w:color w:val="0070C0"/>
          <w:sz w:val="24"/>
          <w:szCs w:val="24"/>
        </w:rPr>
      </w:pPr>
      <w:hyperlink r:id="rId16" w:history="1">
        <w:r w:rsidRPr="008476CF">
          <w:rPr>
            <w:rStyle w:val="Hyperlink"/>
            <w:sz w:val="24"/>
            <w:szCs w:val="24"/>
          </w:rPr>
          <w:t>https://www.liv-coll.ac.uk/study-at-the-college/apprenticeships/</w:t>
        </w:r>
      </w:hyperlink>
    </w:p>
    <w:p w:rsidR="00240CD5" w:rsidRPr="00240CD5" w:rsidRDefault="00240CD5" w:rsidP="00A1671F">
      <w:pPr>
        <w:rPr>
          <w:rStyle w:val="Hyperlink"/>
          <w:color w:val="0070C0"/>
          <w:sz w:val="24"/>
          <w:szCs w:val="24"/>
        </w:rPr>
      </w:pPr>
    </w:p>
    <w:p w:rsidR="00A1671F" w:rsidRDefault="00A1671F" w:rsidP="00A1671F">
      <w:pPr>
        <w:rPr>
          <w:rStyle w:val="Hyperlink"/>
          <w:b/>
          <w:color w:val="auto"/>
          <w:sz w:val="28"/>
          <w:szCs w:val="28"/>
          <w:u w:val="none"/>
        </w:rPr>
      </w:pPr>
      <w:r w:rsidRPr="00A1671F">
        <w:rPr>
          <w:rStyle w:val="Hyperlink"/>
          <w:b/>
          <w:color w:val="auto"/>
          <w:sz w:val="28"/>
          <w:szCs w:val="28"/>
          <w:u w:val="none"/>
        </w:rPr>
        <w:t>Myerscough College</w:t>
      </w:r>
    </w:p>
    <w:p w:rsidR="00A1671F" w:rsidRDefault="00F235F5">
      <w:pPr>
        <w:rPr>
          <w:color w:val="0070C0"/>
          <w:sz w:val="24"/>
          <w:szCs w:val="24"/>
          <w:u w:val="single"/>
        </w:rPr>
      </w:pPr>
      <w:hyperlink r:id="rId17" w:history="1">
        <w:r w:rsidRPr="008476CF">
          <w:rPr>
            <w:rStyle w:val="Hyperlink"/>
            <w:sz w:val="24"/>
            <w:szCs w:val="24"/>
          </w:rPr>
          <w:t>https://www.myerscough.ac.uk/courses/apprenticeships/</w:t>
        </w:r>
      </w:hyperlink>
    </w:p>
    <w:p w:rsidR="00F235F5" w:rsidRDefault="00F235F5">
      <w:pPr>
        <w:rPr>
          <w:color w:val="0070C0"/>
          <w:sz w:val="24"/>
          <w:szCs w:val="24"/>
          <w:u w:val="single"/>
        </w:rPr>
      </w:pPr>
    </w:p>
    <w:p w:rsidR="00F235F5" w:rsidRDefault="00F235F5">
      <w:pPr>
        <w:rPr>
          <w:b/>
          <w:sz w:val="32"/>
          <w:szCs w:val="32"/>
        </w:rPr>
      </w:pPr>
      <w:r w:rsidRPr="00F235F5">
        <w:rPr>
          <w:b/>
          <w:sz w:val="32"/>
          <w:szCs w:val="32"/>
        </w:rPr>
        <w:t>Specific Live Events</w:t>
      </w:r>
    </w:p>
    <w:p w:rsidR="00F20945" w:rsidRDefault="00F20945">
      <w:pPr>
        <w:rPr>
          <w:b/>
          <w:sz w:val="32"/>
          <w:szCs w:val="32"/>
        </w:rPr>
      </w:pPr>
      <w:r w:rsidRPr="00F20945">
        <w:rPr>
          <w:b/>
          <w:sz w:val="28"/>
          <w:szCs w:val="28"/>
        </w:rPr>
        <w:t>Amazing Apprenticeships</w:t>
      </w:r>
      <w:r>
        <w:rPr>
          <w:b/>
          <w:sz w:val="32"/>
          <w:szCs w:val="32"/>
        </w:rPr>
        <w:t xml:space="preserve"> – </w:t>
      </w:r>
      <w:r w:rsidRPr="00F20945">
        <w:rPr>
          <w:b/>
          <w:sz w:val="24"/>
          <w:szCs w:val="24"/>
        </w:rPr>
        <w:t>list of events</w:t>
      </w:r>
    </w:p>
    <w:p w:rsidR="00F20945" w:rsidRDefault="006B6383">
      <w:pPr>
        <w:rPr>
          <w:color w:val="0070C0"/>
          <w:sz w:val="24"/>
          <w:szCs w:val="24"/>
          <w:u w:val="single"/>
        </w:rPr>
      </w:pPr>
      <w:hyperlink r:id="rId18" w:history="1">
        <w:r w:rsidRPr="008476CF">
          <w:rPr>
            <w:rStyle w:val="Hyperlink"/>
            <w:sz w:val="24"/>
            <w:szCs w:val="24"/>
          </w:rPr>
          <w:t>https://amazingapprenticeships.com/app/uploads/2021/01/Events-Listing_V2.pdf</w:t>
        </w:r>
      </w:hyperlink>
    </w:p>
    <w:p w:rsidR="006B6383" w:rsidRDefault="006B6383">
      <w:pPr>
        <w:rPr>
          <w:color w:val="0070C0"/>
          <w:sz w:val="24"/>
          <w:szCs w:val="24"/>
          <w:u w:val="single"/>
        </w:rPr>
      </w:pPr>
    </w:p>
    <w:p w:rsidR="006B6383" w:rsidRPr="006B6383" w:rsidRDefault="006B6383">
      <w:pPr>
        <w:rPr>
          <w:b/>
          <w:sz w:val="28"/>
          <w:szCs w:val="28"/>
        </w:rPr>
      </w:pPr>
      <w:r w:rsidRPr="006B6383">
        <w:rPr>
          <w:b/>
          <w:sz w:val="28"/>
          <w:szCs w:val="28"/>
        </w:rPr>
        <w:t xml:space="preserve">Apprenticeships in Liverpool </w:t>
      </w:r>
      <w:r w:rsidRPr="006B6383">
        <w:rPr>
          <w:b/>
          <w:sz w:val="24"/>
          <w:szCs w:val="24"/>
        </w:rPr>
        <w:t>– list of events</w:t>
      </w:r>
    </w:p>
    <w:p w:rsidR="006B6383" w:rsidRPr="00F20945" w:rsidRDefault="006B6383">
      <w:pPr>
        <w:rPr>
          <w:color w:val="0070C0"/>
          <w:sz w:val="24"/>
          <w:szCs w:val="24"/>
          <w:u w:val="single"/>
        </w:rPr>
      </w:pPr>
      <w:r w:rsidRPr="006B6383">
        <w:rPr>
          <w:color w:val="0070C0"/>
          <w:sz w:val="24"/>
          <w:szCs w:val="24"/>
          <w:u w:val="single"/>
        </w:rPr>
        <w:t>https://www.apprenticeshipsforliverpool.com/latest-news/national-apprenticeship-week/</w:t>
      </w:r>
    </w:p>
    <w:p w:rsidR="00FF715D" w:rsidRDefault="00FF715D"/>
    <w:p w:rsidR="007B6C65" w:rsidRPr="00240CD5" w:rsidRDefault="007B6C65">
      <w:pPr>
        <w:rPr>
          <w:b/>
          <w:sz w:val="24"/>
          <w:szCs w:val="24"/>
        </w:rPr>
      </w:pPr>
      <w:proofErr w:type="spellStart"/>
      <w:r w:rsidRPr="00240CD5">
        <w:rPr>
          <w:b/>
          <w:sz w:val="28"/>
          <w:szCs w:val="28"/>
        </w:rPr>
        <w:t>Sovinini</w:t>
      </w:r>
      <w:proofErr w:type="spellEnd"/>
      <w:r w:rsidRPr="00240CD5">
        <w:rPr>
          <w:b/>
          <w:sz w:val="28"/>
          <w:szCs w:val="28"/>
        </w:rPr>
        <w:t xml:space="preserve"> – </w:t>
      </w:r>
      <w:r w:rsidR="00F235F5" w:rsidRPr="00240CD5">
        <w:rPr>
          <w:b/>
          <w:sz w:val="24"/>
          <w:szCs w:val="24"/>
        </w:rPr>
        <w:t>Property</w:t>
      </w:r>
      <w:r w:rsidR="00240CD5" w:rsidRPr="00240CD5">
        <w:rPr>
          <w:b/>
          <w:sz w:val="24"/>
          <w:szCs w:val="24"/>
        </w:rPr>
        <w:t xml:space="preserve"> Management Company</w:t>
      </w:r>
    </w:p>
    <w:p w:rsidR="007B6C65" w:rsidRDefault="00345C6C">
      <w:hyperlink r:id="rId19" w:history="1">
        <w:r w:rsidR="007B6C65" w:rsidRPr="00136A5D">
          <w:rPr>
            <w:rStyle w:val="Hyperlink"/>
          </w:rPr>
          <w:t>https://www.eventbrite.co.uk/e/sovini-apprenticeship-showcase-tickets-138635100317</w:t>
        </w:r>
      </w:hyperlink>
    </w:p>
    <w:p w:rsidR="006E4D45" w:rsidRPr="00240CD5" w:rsidRDefault="006E4D45" w:rsidP="006E4D45">
      <w:pPr>
        <w:numPr>
          <w:ilvl w:val="0"/>
          <w:numId w:val="1"/>
        </w:numPr>
        <w:spacing w:before="100" w:beforeAutospacing="1" w:after="100" w:afterAutospacing="1" w:line="240" w:lineRule="auto"/>
        <w:ind w:left="0"/>
        <w:rPr>
          <w:rFonts w:cstheme="minorHAnsi"/>
          <w:sz w:val="24"/>
          <w:szCs w:val="24"/>
        </w:rPr>
      </w:pPr>
      <w:r w:rsidRPr="00240CD5">
        <w:rPr>
          <w:rStyle w:val="colour"/>
          <w:rFonts w:cstheme="minorHAnsi"/>
          <w:color w:val="000000"/>
          <w:sz w:val="24"/>
          <w:szCs w:val="24"/>
        </w:rPr>
        <w:t>Monday 8th February, 3pm - 5pm</w:t>
      </w:r>
    </w:p>
    <w:p w:rsidR="006E4D45" w:rsidRPr="00240CD5" w:rsidRDefault="006E4D45" w:rsidP="006E4D45">
      <w:pPr>
        <w:numPr>
          <w:ilvl w:val="0"/>
          <w:numId w:val="1"/>
        </w:numPr>
        <w:spacing w:before="100" w:beforeAutospacing="1" w:after="100" w:afterAutospacing="1" w:line="240" w:lineRule="auto"/>
        <w:ind w:left="0"/>
        <w:rPr>
          <w:rFonts w:cstheme="minorHAnsi"/>
          <w:sz w:val="24"/>
          <w:szCs w:val="24"/>
        </w:rPr>
      </w:pPr>
      <w:r w:rsidRPr="00240CD5">
        <w:rPr>
          <w:rStyle w:val="colour"/>
          <w:rFonts w:cstheme="minorHAnsi"/>
          <w:color w:val="000000"/>
          <w:sz w:val="24"/>
          <w:szCs w:val="24"/>
        </w:rPr>
        <w:t>12 Different Apprentice highlight journeys</w:t>
      </w:r>
    </w:p>
    <w:p w:rsidR="006E4D45" w:rsidRPr="00240CD5" w:rsidRDefault="006E4D45" w:rsidP="006E4D45">
      <w:pPr>
        <w:numPr>
          <w:ilvl w:val="0"/>
          <w:numId w:val="1"/>
        </w:numPr>
        <w:spacing w:before="100" w:beforeAutospacing="1" w:after="100" w:afterAutospacing="1" w:line="240" w:lineRule="auto"/>
        <w:ind w:left="0"/>
        <w:rPr>
          <w:rFonts w:cstheme="minorHAnsi"/>
          <w:sz w:val="24"/>
          <w:szCs w:val="24"/>
        </w:rPr>
      </w:pPr>
      <w:r w:rsidRPr="00240CD5">
        <w:rPr>
          <w:rStyle w:val="colour"/>
          <w:rFonts w:cstheme="minorHAnsi"/>
          <w:color w:val="000000"/>
          <w:sz w:val="24"/>
          <w:szCs w:val="24"/>
        </w:rPr>
        <w:t>Open to all year groups in Y10, Y11, Y12 &amp; Y13 </w:t>
      </w:r>
    </w:p>
    <w:p w:rsidR="006E4D45" w:rsidRPr="00240CD5" w:rsidRDefault="006E4D45" w:rsidP="006E4D45">
      <w:pPr>
        <w:numPr>
          <w:ilvl w:val="0"/>
          <w:numId w:val="1"/>
        </w:numPr>
        <w:spacing w:before="100" w:beforeAutospacing="1" w:after="100" w:afterAutospacing="1" w:line="240" w:lineRule="auto"/>
        <w:ind w:left="0"/>
        <w:rPr>
          <w:rFonts w:cstheme="minorHAnsi"/>
          <w:sz w:val="24"/>
          <w:szCs w:val="24"/>
        </w:rPr>
      </w:pPr>
      <w:r w:rsidRPr="00240CD5">
        <w:rPr>
          <w:rStyle w:val="colour"/>
          <w:rFonts w:cstheme="minorHAnsi"/>
          <w:color w:val="000000"/>
          <w:sz w:val="24"/>
          <w:szCs w:val="24"/>
        </w:rPr>
        <w:t>Opportunity to ask questions and find out about other young people's career journeys</w:t>
      </w:r>
    </w:p>
    <w:p w:rsidR="006E4D45" w:rsidRPr="00240CD5" w:rsidRDefault="006E4D45" w:rsidP="006E4D45">
      <w:pPr>
        <w:numPr>
          <w:ilvl w:val="0"/>
          <w:numId w:val="1"/>
        </w:numPr>
        <w:spacing w:before="100" w:beforeAutospacing="1" w:after="100" w:afterAutospacing="1" w:line="240" w:lineRule="auto"/>
        <w:ind w:left="0"/>
        <w:rPr>
          <w:rFonts w:cstheme="minorHAnsi"/>
          <w:sz w:val="24"/>
          <w:szCs w:val="24"/>
        </w:rPr>
      </w:pPr>
      <w:r w:rsidRPr="00240CD5">
        <w:rPr>
          <w:rStyle w:val="colour"/>
          <w:rFonts w:cstheme="minorHAnsi"/>
          <w:color w:val="000000"/>
          <w:sz w:val="24"/>
          <w:szCs w:val="24"/>
        </w:rPr>
        <w:t>Learn about different types of apprenticeships, some myth busting and a few prizes along the way!</w:t>
      </w:r>
    </w:p>
    <w:p w:rsidR="006E4D45" w:rsidRDefault="006E4D45" w:rsidP="00074C03">
      <w:pPr>
        <w:numPr>
          <w:ilvl w:val="0"/>
          <w:numId w:val="1"/>
        </w:numPr>
        <w:spacing w:before="100" w:beforeAutospacing="1" w:after="100" w:afterAutospacing="1" w:line="240" w:lineRule="auto"/>
        <w:ind w:left="0"/>
      </w:pPr>
      <w:r w:rsidRPr="00F235F5">
        <w:rPr>
          <w:rStyle w:val="colour"/>
          <w:rFonts w:cstheme="minorHAnsi"/>
          <w:color w:val="000000"/>
          <w:sz w:val="24"/>
          <w:szCs w:val="24"/>
        </w:rPr>
        <w:t xml:space="preserve">Free </w:t>
      </w:r>
      <w:r w:rsidR="00F235F5" w:rsidRPr="00F235F5">
        <w:rPr>
          <w:rStyle w:val="colour"/>
          <w:rFonts w:cstheme="minorHAnsi"/>
          <w:color w:val="000000"/>
          <w:sz w:val="24"/>
          <w:szCs w:val="24"/>
        </w:rPr>
        <w:t>event for all students</w:t>
      </w:r>
      <w:r w:rsidRPr="00F235F5">
        <w:rPr>
          <w:rStyle w:val="colour"/>
          <w:rFonts w:cstheme="minorHAnsi"/>
          <w:color w:val="000000"/>
          <w:sz w:val="24"/>
          <w:szCs w:val="24"/>
        </w:rPr>
        <w:t xml:space="preserve"> and parents </w:t>
      </w:r>
    </w:p>
    <w:p w:rsidR="006E4D45" w:rsidRDefault="006E4D45" w:rsidP="006E4D45">
      <w:pPr>
        <w:rPr>
          <w:sz w:val="20"/>
          <w:szCs w:val="20"/>
        </w:rPr>
      </w:pPr>
    </w:p>
    <w:p w:rsidR="006E4D45" w:rsidRDefault="006E4D45"/>
    <w:p w:rsidR="006E4D45" w:rsidRPr="00F235F5" w:rsidRDefault="00F235F5">
      <w:pPr>
        <w:rPr>
          <w:b/>
          <w:sz w:val="28"/>
          <w:szCs w:val="28"/>
        </w:rPr>
      </w:pPr>
      <w:r>
        <w:rPr>
          <w:b/>
          <w:sz w:val="28"/>
          <w:szCs w:val="28"/>
        </w:rPr>
        <w:t>BDO Accountancy A</w:t>
      </w:r>
      <w:r w:rsidR="006E4D45" w:rsidRPr="00F235F5">
        <w:rPr>
          <w:b/>
          <w:sz w:val="28"/>
          <w:szCs w:val="28"/>
        </w:rPr>
        <w:t xml:space="preserve">pprenticeship </w:t>
      </w:r>
    </w:p>
    <w:p w:rsidR="006E4D45" w:rsidRPr="00F235F5" w:rsidRDefault="006E4D45" w:rsidP="00F235F5">
      <w:pPr>
        <w:pStyle w:val="Heading3"/>
        <w:spacing w:before="0" w:beforeAutospacing="0" w:after="0" w:afterAutospacing="0" w:line="240" w:lineRule="atLeast"/>
        <w:rPr>
          <w:rFonts w:asciiTheme="minorHAnsi" w:eastAsia="Times New Roman" w:hAnsiTheme="minorHAnsi" w:cstheme="minorHAnsi"/>
          <w:b w:val="0"/>
          <w:bCs w:val="0"/>
          <w:iCs/>
          <w:color w:val="505050"/>
          <w:sz w:val="24"/>
          <w:szCs w:val="24"/>
        </w:rPr>
      </w:pPr>
      <w:r w:rsidRPr="00F235F5">
        <w:rPr>
          <w:rFonts w:asciiTheme="minorHAnsi" w:eastAsia="Times New Roman" w:hAnsiTheme="minorHAnsi" w:cstheme="minorHAnsi"/>
          <w:iCs/>
          <w:color w:val="505050"/>
          <w:sz w:val="24"/>
          <w:szCs w:val="24"/>
        </w:rPr>
        <w:t>Virtual Insight Evening</w:t>
      </w:r>
      <w:r w:rsidRPr="00F235F5">
        <w:rPr>
          <w:rFonts w:asciiTheme="minorHAnsi" w:eastAsia="Times New Roman" w:hAnsiTheme="minorHAnsi" w:cstheme="minorHAnsi"/>
          <w:b w:val="0"/>
          <w:bCs w:val="0"/>
          <w:iCs/>
          <w:color w:val="505050"/>
          <w:sz w:val="24"/>
          <w:szCs w:val="24"/>
        </w:rPr>
        <w:t xml:space="preserve"> from </w:t>
      </w:r>
      <w:r w:rsidRPr="00F235F5">
        <w:rPr>
          <w:rFonts w:asciiTheme="minorHAnsi" w:eastAsia="Times New Roman" w:hAnsiTheme="minorHAnsi" w:cstheme="minorHAnsi"/>
          <w:iCs/>
          <w:color w:val="505050"/>
          <w:sz w:val="24"/>
          <w:szCs w:val="24"/>
        </w:rPr>
        <w:t>6-7.45pm on Thursday 11</w:t>
      </w:r>
      <w:r w:rsidRPr="00F235F5">
        <w:rPr>
          <w:rFonts w:asciiTheme="minorHAnsi" w:eastAsia="Times New Roman" w:hAnsiTheme="minorHAnsi" w:cstheme="minorHAnsi"/>
          <w:iCs/>
          <w:color w:val="505050"/>
          <w:sz w:val="24"/>
          <w:szCs w:val="24"/>
          <w:vertAlign w:val="superscript"/>
        </w:rPr>
        <w:t>th</w:t>
      </w:r>
      <w:r w:rsidRPr="00F235F5">
        <w:rPr>
          <w:rFonts w:asciiTheme="minorHAnsi" w:eastAsia="Times New Roman" w:hAnsiTheme="minorHAnsi" w:cstheme="minorHAnsi"/>
          <w:iCs/>
          <w:color w:val="505050"/>
          <w:sz w:val="24"/>
          <w:szCs w:val="24"/>
        </w:rPr>
        <w:t xml:space="preserve"> February</w:t>
      </w:r>
      <w:r w:rsidRPr="00F235F5">
        <w:rPr>
          <w:rFonts w:asciiTheme="minorHAnsi" w:eastAsia="Times New Roman" w:hAnsiTheme="minorHAnsi" w:cstheme="minorHAnsi"/>
          <w:b w:val="0"/>
          <w:bCs w:val="0"/>
          <w:iCs/>
          <w:color w:val="505050"/>
          <w:sz w:val="24"/>
          <w:szCs w:val="24"/>
        </w:rPr>
        <w:t>, where they will dispel the myths surrounding apprenticeships and highlight how they can lead to a successful career in accountancy without going to university.</w:t>
      </w:r>
    </w:p>
    <w:p w:rsidR="00F235F5" w:rsidRPr="00F235F5" w:rsidRDefault="00F235F5" w:rsidP="00F235F5">
      <w:pPr>
        <w:pStyle w:val="Heading3"/>
        <w:spacing w:before="0" w:beforeAutospacing="0" w:after="0" w:afterAutospacing="0" w:line="240" w:lineRule="atLeast"/>
        <w:rPr>
          <w:rFonts w:asciiTheme="minorHAnsi" w:eastAsia="Times New Roman" w:hAnsiTheme="minorHAnsi" w:cstheme="minorHAnsi"/>
          <w:b w:val="0"/>
          <w:bCs w:val="0"/>
          <w:i/>
          <w:iCs/>
          <w:color w:val="505050"/>
          <w:sz w:val="24"/>
          <w:szCs w:val="24"/>
        </w:rPr>
      </w:pPr>
    </w:p>
    <w:p w:rsidR="00F235F5" w:rsidRDefault="00F235F5" w:rsidP="00F235F5">
      <w:pPr>
        <w:rPr>
          <w:sz w:val="20"/>
          <w:szCs w:val="20"/>
        </w:rPr>
      </w:pPr>
      <w:r>
        <w:rPr>
          <w:rStyle w:val="colour"/>
          <w:rFonts w:ascii="Verdana" w:hAnsi="Verdana"/>
          <w:b/>
          <w:bCs/>
          <w:color w:val="000000"/>
          <w:sz w:val="20"/>
          <w:szCs w:val="20"/>
        </w:rPr>
        <w:t>Registration Link: </w:t>
      </w:r>
    </w:p>
    <w:p w:rsidR="00F235F5" w:rsidRDefault="00F235F5" w:rsidP="00F235F5">
      <w:pPr>
        <w:rPr>
          <w:sz w:val="20"/>
          <w:szCs w:val="20"/>
        </w:rPr>
      </w:pPr>
      <w:hyperlink r:id="rId20" w:tgtFrame="_blank" w:history="1">
        <w:r>
          <w:rPr>
            <w:rStyle w:val="colour"/>
            <w:rFonts w:ascii="Verdana" w:hAnsi="Verdana"/>
            <w:color w:val="0000FF"/>
            <w:sz w:val="20"/>
            <w:szCs w:val="20"/>
            <w:u w:val="single"/>
          </w:rPr>
          <w:t>https://www.research.net/r/NAW2021</w:t>
        </w:r>
      </w:hyperlink>
    </w:p>
    <w:p w:rsidR="006E4D45" w:rsidRDefault="006E4D45" w:rsidP="006E4D45">
      <w:pPr>
        <w:jc w:val="center"/>
        <w:rPr>
          <w:rFonts w:ascii="Poppins" w:eastAsia="Times New Roman" w:hAnsi="Poppins"/>
          <w:color w:val="505050"/>
          <w:sz w:val="21"/>
          <w:szCs w:val="21"/>
        </w:rPr>
      </w:pPr>
    </w:p>
    <w:p w:rsidR="006E4D45" w:rsidRDefault="006E4D45"/>
    <w:sectPr w:rsidR="006E4D45" w:rsidSect="00E85BDB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5BDB" w:rsidRDefault="00E85BDB" w:rsidP="00E85BDB">
      <w:pPr>
        <w:spacing w:after="0" w:line="240" w:lineRule="auto"/>
      </w:pPr>
      <w:r>
        <w:separator/>
      </w:r>
    </w:p>
  </w:endnote>
  <w:endnote w:type="continuationSeparator" w:id="0">
    <w:p w:rsidR="00E85BDB" w:rsidRDefault="00E85BDB" w:rsidP="00E85B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oppins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85BDB" w:rsidRDefault="00E85BD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85BDB" w:rsidRDefault="00E85BD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85BDB" w:rsidRDefault="00E85B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5BDB" w:rsidRDefault="00E85BDB" w:rsidP="00E85BDB">
      <w:pPr>
        <w:spacing w:after="0" w:line="240" w:lineRule="auto"/>
      </w:pPr>
      <w:r>
        <w:separator/>
      </w:r>
    </w:p>
  </w:footnote>
  <w:footnote w:type="continuationSeparator" w:id="0">
    <w:p w:rsidR="00E85BDB" w:rsidRDefault="00E85BDB" w:rsidP="00E85B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85BDB" w:rsidRDefault="00E85BD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85BDB" w:rsidRDefault="00E85BDB" w:rsidP="00E85BDB">
    <w:pPr>
      <w:pStyle w:val="Header"/>
      <w:jc w:val="center"/>
    </w:pPr>
    <w:bookmarkStart w:id="0" w:name="_GoBack"/>
    <w:bookmarkEnd w:id="0"/>
    <w:r>
      <w:rPr>
        <w:noProof/>
        <w:lang w:eastAsia="en-GB"/>
      </w:rPr>
      <w:drawing>
        <wp:inline distT="0" distB="0" distL="0" distR="0" wp14:anchorId="2BFA8952" wp14:editId="4572D4EC">
          <wp:extent cx="704008" cy="1018793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41665" cy="107328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85BDB" w:rsidRDefault="00E85BD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275B24"/>
    <w:multiLevelType w:val="multilevel"/>
    <w:tmpl w:val="66E6E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C65"/>
    <w:rsid w:val="000C4F88"/>
    <w:rsid w:val="00240CD5"/>
    <w:rsid w:val="00337487"/>
    <w:rsid w:val="0047689A"/>
    <w:rsid w:val="006B6383"/>
    <w:rsid w:val="006E4D45"/>
    <w:rsid w:val="007431A6"/>
    <w:rsid w:val="007B6C65"/>
    <w:rsid w:val="007F213F"/>
    <w:rsid w:val="008D3D51"/>
    <w:rsid w:val="0093315A"/>
    <w:rsid w:val="009A1133"/>
    <w:rsid w:val="00A1671F"/>
    <w:rsid w:val="00A35598"/>
    <w:rsid w:val="00B26DC3"/>
    <w:rsid w:val="00B37674"/>
    <w:rsid w:val="00CA3E66"/>
    <w:rsid w:val="00E85BDB"/>
    <w:rsid w:val="00F20945"/>
    <w:rsid w:val="00F235F5"/>
    <w:rsid w:val="00FF7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585C4A6"/>
  <w15:chartTrackingRefBased/>
  <w15:docId w15:val="{661BC881-1E8B-4083-8B9F-C0B9E4CDE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semiHidden/>
    <w:unhideWhenUsed/>
    <w:qFormat/>
    <w:rsid w:val="006E4D45"/>
    <w:pPr>
      <w:spacing w:before="100" w:beforeAutospacing="1" w:after="100" w:afterAutospacing="1" w:line="240" w:lineRule="auto"/>
      <w:outlineLvl w:val="2"/>
    </w:pPr>
    <w:rPr>
      <w:rFonts w:ascii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B6C65"/>
    <w:rPr>
      <w:color w:val="0563C1" w:themeColor="hyperlink"/>
      <w:u w:val="single"/>
    </w:rPr>
  </w:style>
  <w:style w:type="character" w:customStyle="1" w:styleId="colour">
    <w:name w:val="colour"/>
    <w:basedOn w:val="DefaultParagraphFont"/>
    <w:rsid w:val="006E4D45"/>
  </w:style>
  <w:style w:type="character" w:customStyle="1" w:styleId="Heading3Char">
    <w:name w:val="Heading 3 Char"/>
    <w:basedOn w:val="DefaultParagraphFont"/>
    <w:link w:val="Heading3"/>
    <w:uiPriority w:val="9"/>
    <w:semiHidden/>
    <w:rsid w:val="006E4D45"/>
    <w:rPr>
      <w:rFonts w:ascii="Times New Roman" w:hAnsi="Times New Roman" w:cs="Times New Roman"/>
      <w:b/>
      <w:bCs/>
      <w:sz w:val="27"/>
      <w:szCs w:val="27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E85B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85BDB"/>
  </w:style>
  <w:style w:type="paragraph" w:styleId="Footer">
    <w:name w:val="footer"/>
    <w:basedOn w:val="Normal"/>
    <w:link w:val="FooterChar"/>
    <w:uiPriority w:val="99"/>
    <w:unhideWhenUsed/>
    <w:rsid w:val="00E85B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5B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010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7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s://amazingapprenticeships.com/resource/naw2021-a-z-film-of-apprentices/?utm_source=mailchimp&amp;utm_medium=film&amp;utm_campaign=naw21" TargetMode="External"/><Relationship Id="rId18" Type="http://schemas.openxmlformats.org/officeDocument/2006/relationships/hyperlink" Target="https://amazingapprenticeships.com/app/uploads/2021/01/Events-Listing_V2.pdf" TargetMode="External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hyperlink" Target="https://www.apprenticeships.gov.uk/apprentices/browse-apprenticeships" TargetMode="External"/><Relationship Id="rId17" Type="http://schemas.openxmlformats.org/officeDocument/2006/relationships/hyperlink" Target="https://www.myerscough.ac.uk/courses/apprenticeships/" TargetMode="External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hyperlink" Target="https://www.liv-coll.ac.uk/study-at-the-college/apprenticeships/" TargetMode="External"/><Relationship Id="rId20" Type="http://schemas.openxmlformats.org/officeDocument/2006/relationships/hyperlink" Target="https://www.research.net/r/NAW2021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apprenticeships.gov.uk/apprentices" TargetMode="External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https://www.hughbaird.ac.uk/register-event" TargetMode="External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hyperlink" Target="https://www.eventbrite.co.uk/e/sovini-apprenticeship-showcase-tickets-138635100317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hyperlink" Target="https://sthelens.ac.uk/kcc-voe-welcome/register-now" TargetMode="External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3</Pages>
  <Words>499</Words>
  <Characters>2847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Holly Lodge</Company>
  <LinksUpToDate>false</LinksUpToDate>
  <CharactersWithSpaces>3340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 Hitchings</dc:creator>
  <cp:keywords/>
  <dc:description/>
  <cp:lastModifiedBy>Bridget Hitchings</cp:lastModifiedBy>
  <cp:revision>13</cp:revision>
  <dcterms:created xsi:type="dcterms:W3CDTF">2021-02-04T11:17:00Z</dcterms:created>
  <dcterms:modified xsi:type="dcterms:W3CDTF">2021-02-05T13:26:00Z</dcterms:modified>
</cp:coreProperties>
</file>