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BF" w:rsidRDefault="000119DC">
      <w:pPr>
        <w:ind w:hanging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11 Subjects 2020</w:t>
      </w:r>
      <w:r w:rsidR="00E06A2D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21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3333"/>
        <w:gridCol w:w="5322"/>
        <w:gridCol w:w="1835"/>
      </w:tblGrid>
      <w:tr w:rsidR="003766BF" w:rsidTr="008B1A2C">
        <w:tc>
          <w:tcPr>
            <w:tcW w:w="3333" w:type="dxa"/>
          </w:tcPr>
          <w:p w:rsidR="003766BF" w:rsidRDefault="00E06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BOARD</w:t>
            </w:r>
          </w:p>
        </w:tc>
        <w:tc>
          <w:tcPr>
            <w:tcW w:w="5322" w:type="dxa"/>
          </w:tcPr>
          <w:p w:rsidR="003766BF" w:rsidRDefault="00E06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35" w:type="dxa"/>
          </w:tcPr>
          <w:p w:rsidR="003766BF" w:rsidRDefault="00E06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SYLLABUS CODE</w:t>
            </w:r>
          </w:p>
        </w:tc>
      </w:tr>
      <w:tr w:rsidR="00D0214F" w:rsidTr="008B1A2C">
        <w:tc>
          <w:tcPr>
            <w:tcW w:w="3333" w:type="dxa"/>
            <w:vMerge w:val="restart"/>
          </w:tcPr>
          <w:p w:rsidR="00D0214F" w:rsidRDefault="00D0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AQA</w:t>
            </w:r>
          </w:p>
          <w:p w:rsidR="00D0214F" w:rsidRDefault="008B1A2C">
            <w:pPr>
              <w:rPr>
                <w:sz w:val="24"/>
                <w:szCs w:val="24"/>
              </w:rPr>
            </w:pPr>
            <w:hyperlink r:id="rId4" w:history="1">
              <w:r w:rsidR="00D0214F">
                <w:rPr>
                  <w:rStyle w:val="Hyperlink"/>
                  <w:sz w:val="24"/>
                  <w:szCs w:val="24"/>
                </w:rPr>
                <w:t>www.aqa.org.uk</w:t>
              </w:r>
            </w:hyperlink>
            <w:r w:rsidR="00D02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D0214F" w:rsidRDefault="00D0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Art &amp; Design</w:t>
            </w:r>
          </w:p>
        </w:tc>
        <w:tc>
          <w:tcPr>
            <w:tcW w:w="1835" w:type="dxa"/>
          </w:tcPr>
          <w:p w:rsidR="00D0214F" w:rsidRDefault="00D0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</w:t>
            </w:r>
          </w:p>
        </w:tc>
      </w:tr>
      <w:tr w:rsidR="000119DC" w:rsidTr="008B1A2C">
        <w:tc>
          <w:tcPr>
            <w:tcW w:w="3333" w:type="dxa"/>
            <w:vMerge/>
          </w:tcPr>
          <w:p w:rsidR="000119DC" w:rsidRDefault="000119DC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0119DC" w:rsidRDefault="000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Citizenship Studies</w:t>
            </w:r>
          </w:p>
        </w:tc>
        <w:tc>
          <w:tcPr>
            <w:tcW w:w="1835" w:type="dxa"/>
          </w:tcPr>
          <w:p w:rsidR="000119DC" w:rsidRDefault="00011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</w:t>
            </w:r>
          </w:p>
        </w:tc>
      </w:tr>
      <w:tr w:rsidR="00D0214F" w:rsidTr="008B1A2C">
        <w:tc>
          <w:tcPr>
            <w:tcW w:w="3333" w:type="dxa"/>
            <w:vMerge/>
          </w:tcPr>
          <w:p w:rsidR="00D0214F" w:rsidRDefault="00D0214F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D0214F" w:rsidRDefault="00D0214F" w:rsidP="00016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D&amp;T</w:t>
            </w:r>
          </w:p>
        </w:tc>
        <w:tc>
          <w:tcPr>
            <w:tcW w:w="1835" w:type="dxa"/>
          </w:tcPr>
          <w:p w:rsidR="00D0214F" w:rsidRDefault="00D0214F" w:rsidP="0055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8552</w:t>
            </w:r>
          </w:p>
        </w:tc>
      </w:tr>
      <w:tr w:rsidR="00D0214F" w:rsidTr="008B1A2C">
        <w:tc>
          <w:tcPr>
            <w:tcW w:w="3333" w:type="dxa"/>
            <w:vMerge/>
          </w:tcPr>
          <w:p w:rsidR="00D0214F" w:rsidRDefault="00D0214F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D0214F" w:rsidRDefault="00D0214F" w:rsidP="0055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English Language</w:t>
            </w:r>
          </w:p>
        </w:tc>
        <w:tc>
          <w:tcPr>
            <w:tcW w:w="1835" w:type="dxa"/>
          </w:tcPr>
          <w:p w:rsidR="00D0214F" w:rsidRDefault="00D0214F" w:rsidP="0055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</w:t>
            </w:r>
          </w:p>
        </w:tc>
      </w:tr>
      <w:tr w:rsidR="00D0214F" w:rsidTr="008B1A2C">
        <w:tc>
          <w:tcPr>
            <w:tcW w:w="3333" w:type="dxa"/>
            <w:vMerge/>
          </w:tcPr>
          <w:p w:rsidR="00D0214F" w:rsidRDefault="00D0214F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D0214F" w:rsidRDefault="00D0214F" w:rsidP="0055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English Literature</w:t>
            </w:r>
          </w:p>
        </w:tc>
        <w:tc>
          <w:tcPr>
            <w:tcW w:w="1835" w:type="dxa"/>
          </w:tcPr>
          <w:p w:rsidR="00D0214F" w:rsidRDefault="00D0214F" w:rsidP="0055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8702</w:t>
            </w:r>
          </w:p>
        </w:tc>
      </w:tr>
      <w:tr w:rsidR="00D0214F" w:rsidTr="008B1A2C">
        <w:tc>
          <w:tcPr>
            <w:tcW w:w="3333" w:type="dxa"/>
            <w:vMerge/>
          </w:tcPr>
          <w:p w:rsidR="00D0214F" w:rsidRDefault="00D0214F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D0214F" w:rsidRDefault="00D0214F" w:rsidP="005D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French</w:t>
            </w:r>
          </w:p>
        </w:tc>
        <w:tc>
          <w:tcPr>
            <w:tcW w:w="1835" w:type="dxa"/>
          </w:tcPr>
          <w:p w:rsidR="00D0214F" w:rsidRDefault="00D0214F" w:rsidP="00D0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8658</w:t>
            </w:r>
          </w:p>
        </w:tc>
      </w:tr>
      <w:tr w:rsidR="00D0214F" w:rsidTr="008B1A2C">
        <w:tc>
          <w:tcPr>
            <w:tcW w:w="3333" w:type="dxa"/>
            <w:vMerge/>
          </w:tcPr>
          <w:p w:rsidR="00D0214F" w:rsidRDefault="00D0214F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D0214F" w:rsidRDefault="00D0214F" w:rsidP="005D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Geography B</w:t>
            </w:r>
          </w:p>
        </w:tc>
        <w:tc>
          <w:tcPr>
            <w:tcW w:w="1835" w:type="dxa"/>
          </w:tcPr>
          <w:p w:rsidR="00D0214F" w:rsidRDefault="00D0214F" w:rsidP="0092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  <w:r w:rsidR="009236D3">
              <w:rPr>
                <w:sz w:val="24"/>
                <w:szCs w:val="24"/>
              </w:rPr>
              <w:t>5</w:t>
            </w:r>
          </w:p>
        </w:tc>
      </w:tr>
      <w:tr w:rsidR="00D0214F" w:rsidTr="008B1A2C">
        <w:tc>
          <w:tcPr>
            <w:tcW w:w="3333" w:type="dxa"/>
            <w:vMerge/>
          </w:tcPr>
          <w:p w:rsidR="00D0214F" w:rsidRDefault="00D0214F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D0214F" w:rsidRDefault="00D0214F" w:rsidP="005D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History B</w:t>
            </w:r>
          </w:p>
        </w:tc>
        <w:tc>
          <w:tcPr>
            <w:tcW w:w="1835" w:type="dxa"/>
          </w:tcPr>
          <w:p w:rsidR="00D0214F" w:rsidRDefault="00D0214F" w:rsidP="0092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  <w:r w:rsidR="009236D3">
              <w:rPr>
                <w:sz w:val="24"/>
                <w:szCs w:val="24"/>
              </w:rPr>
              <w:t>5TC</w:t>
            </w:r>
          </w:p>
        </w:tc>
      </w:tr>
      <w:tr w:rsidR="00D0214F" w:rsidTr="008B1A2C">
        <w:tc>
          <w:tcPr>
            <w:tcW w:w="3333" w:type="dxa"/>
            <w:vMerge/>
          </w:tcPr>
          <w:p w:rsidR="00D0214F" w:rsidRDefault="00D0214F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D0214F" w:rsidRDefault="00D0214F" w:rsidP="005D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Religious Studies A</w:t>
            </w:r>
          </w:p>
        </w:tc>
        <w:tc>
          <w:tcPr>
            <w:tcW w:w="1835" w:type="dxa"/>
          </w:tcPr>
          <w:p w:rsidR="00D0214F" w:rsidRDefault="00D0214F" w:rsidP="005D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8062A</w:t>
            </w:r>
          </w:p>
        </w:tc>
      </w:tr>
      <w:tr w:rsidR="00D0214F" w:rsidTr="008B1A2C">
        <w:tc>
          <w:tcPr>
            <w:tcW w:w="3333" w:type="dxa"/>
            <w:vMerge/>
          </w:tcPr>
          <w:p w:rsidR="00D0214F" w:rsidRDefault="00D0214F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D0214F" w:rsidRDefault="00D0214F" w:rsidP="005D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GCSE Combined Science Trilogy (Double Award) </w:t>
            </w:r>
            <w:r w:rsidRPr="009236D3">
              <w:rPr>
                <w:sz w:val="24"/>
                <w:szCs w:val="24"/>
                <w:u w:val="single"/>
              </w:rPr>
              <w:t>or</w:t>
            </w:r>
          </w:p>
        </w:tc>
        <w:tc>
          <w:tcPr>
            <w:tcW w:w="1835" w:type="dxa"/>
          </w:tcPr>
          <w:p w:rsidR="00D0214F" w:rsidRDefault="00D0214F" w:rsidP="005D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8464</w:t>
            </w:r>
          </w:p>
        </w:tc>
      </w:tr>
      <w:tr w:rsidR="00D0214F" w:rsidTr="008B1A2C">
        <w:tc>
          <w:tcPr>
            <w:tcW w:w="3333" w:type="dxa"/>
            <w:vMerge/>
          </w:tcPr>
          <w:p w:rsidR="00D0214F" w:rsidRDefault="00D0214F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D0214F" w:rsidRDefault="00D0214F" w:rsidP="005D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Biology</w:t>
            </w:r>
          </w:p>
        </w:tc>
        <w:tc>
          <w:tcPr>
            <w:tcW w:w="1835" w:type="dxa"/>
          </w:tcPr>
          <w:p w:rsidR="00D0214F" w:rsidRDefault="00D0214F" w:rsidP="005D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8461</w:t>
            </w:r>
          </w:p>
        </w:tc>
      </w:tr>
      <w:tr w:rsidR="00D0214F" w:rsidTr="008B1A2C">
        <w:tc>
          <w:tcPr>
            <w:tcW w:w="3333" w:type="dxa"/>
            <w:vMerge/>
          </w:tcPr>
          <w:p w:rsidR="00D0214F" w:rsidRDefault="00D0214F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D0214F" w:rsidRDefault="00D0214F" w:rsidP="0068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Chemisty</w:t>
            </w:r>
          </w:p>
        </w:tc>
        <w:tc>
          <w:tcPr>
            <w:tcW w:w="1835" w:type="dxa"/>
          </w:tcPr>
          <w:p w:rsidR="00D0214F" w:rsidRDefault="00D0214F" w:rsidP="0068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8462</w:t>
            </w:r>
          </w:p>
        </w:tc>
      </w:tr>
      <w:tr w:rsidR="00D0214F" w:rsidTr="008B1A2C">
        <w:tc>
          <w:tcPr>
            <w:tcW w:w="3333" w:type="dxa"/>
            <w:vMerge/>
          </w:tcPr>
          <w:p w:rsidR="00D0214F" w:rsidRDefault="00D0214F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D0214F" w:rsidRDefault="00D0214F" w:rsidP="00E06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Physics</w:t>
            </w:r>
          </w:p>
        </w:tc>
        <w:tc>
          <w:tcPr>
            <w:tcW w:w="1835" w:type="dxa"/>
          </w:tcPr>
          <w:p w:rsidR="00D0214F" w:rsidRDefault="00D0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8463</w:t>
            </w:r>
          </w:p>
        </w:tc>
      </w:tr>
      <w:tr w:rsidR="00D0214F" w:rsidTr="008B1A2C">
        <w:tc>
          <w:tcPr>
            <w:tcW w:w="3333" w:type="dxa"/>
            <w:vMerge/>
          </w:tcPr>
          <w:p w:rsidR="00D0214F" w:rsidRDefault="00D0214F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D0214F" w:rsidRDefault="00D0214F" w:rsidP="000169B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0214F" w:rsidRDefault="00D0214F" w:rsidP="000169BC">
            <w:pPr>
              <w:rPr>
                <w:sz w:val="24"/>
                <w:szCs w:val="24"/>
              </w:rPr>
            </w:pPr>
          </w:p>
        </w:tc>
      </w:tr>
      <w:tr w:rsidR="008C0129" w:rsidTr="008B1A2C">
        <w:tc>
          <w:tcPr>
            <w:tcW w:w="3333" w:type="dxa"/>
            <w:vMerge w:val="restart"/>
          </w:tcPr>
          <w:p w:rsidR="008C0129" w:rsidRDefault="008C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OCR</w:t>
            </w:r>
          </w:p>
          <w:p w:rsidR="008C0129" w:rsidRDefault="008B1A2C">
            <w:pPr>
              <w:rPr>
                <w:sz w:val="24"/>
                <w:szCs w:val="24"/>
              </w:rPr>
            </w:pPr>
            <w:hyperlink r:id="rId5" w:history="1">
              <w:r w:rsidR="008C0129">
                <w:rPr>
                  <w:rStyle w:val="Hyperlink"/>
                  <w:sz w:val="24"/>
                  <w:szCs w:val="24"/>
                </w:rPr>
                <w:t>www.ocr.org.uk</w:t>
              </w:r>
            </w:hyperlink>
            <w:r w:rsidR="008C01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8C0129" w:rsidRDefault="008C0129" w:rsidP="00016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Cambridge National Level 1/2 Certificate in Creative iMedia</w:t>
            </w:r>
          </w:p>
        </w:tc>
        <w:tc>
          <w:tcPr>
            <w:tcW w:w="1835" w:type="dxa"/>
          </w:tcPr>
          <w:p w:rsidR="008C0129" w:rsidRDefault="008C0129" w:rsidP="00016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J817</w:t>
            </w:r>
          </w:p>
        </w:tc>
      </w:tr>
      <w:tr w:rsidR="008C0129" w:rsidTr="008B1A2C">
        <w:tc>
          <w:tcPr>
            <w:tcW w:w="3333" w:type="dxa"/>
            <w:vMerge/>
          </w:tcPr>
          <w:p w:rsidR="008C0129" w:rsidRDefault="008C012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8C0129" w:rsidRDefault="00D0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Computer Science</w:t>
            </w:r>
          </w:p>
        </w:tc>
        <w:tc>
          <w:tcPr>
            <w:tcW w:w="1835" w:type="dxa"/>
          </w:tcPr>
          <w:p w:rsidR="008C0129" w:rsidRDefault="00D0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J276</w:t>
            </w:r>
          </w:p>
        </w:tc>
      </w:tr>
      <w:tr w:rsidR="008C0129" w:rsidTr="008B1A2C">
        <w:tc>
          <w:tcPr>
            <w:tcW w:w="3333" w:type="dxa"/>
            <w:vMerge/>
          </w:tcPr>
          <w:p w:rsidR="008C0129" w:rsidRDefault="008C012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8C0129" w:rsidRDefault="008C0129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C0129" w:rsidRDefault="008C0129">
            <w:pPr>
              <w:rPr>
                <w:sz w:val="24"/>
                <w:szCs w:val="24"/>
              </w:rPr>
            </w:pPr>
          </w:p>
        </w:tc>
      </w:tr>
      <w:tr w:rsidR="00D0214F" w:rsidTr="008B1A2C">
        <w:tc>
          <w:tcPr>
            <w:tcW w:w="3333" w:type="dxa"/>
            <w:vMerge w:val="restart"/>
          </w:tcPr>
          <w:p w:rsidR="000C1CD0" w:rsidRDefault="000C1CD0" w:rsidP="000C1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 (Edexcel)</w:t>
            </w:r>
          </w:p>
          <w:p w:rsidR="00D0214F" w:rsidRDefault="008B1A2C" w:rsidP="000C1CD0">
            <w:pPr>
              <w:rPr>
                <w:sz w:val="24"/>
                <w:szCs w:val="24"/>
              </w:rPr>
            </w:pPr>
            <w:hyperlink r:id="rId6" w:history="1">
              <w:r w:rsidR="000C1CD0" w:rsidRPr="003F54A8">
                <w:rPr>
                  <w:rStyle w:val="Hyperlink"/>
                  <w:rFonts w:ascii="Arial" w:hAnsi="Arial" w:cs="Arial"/>
                  <w:sz w:val="21"/>
                  <w:szCs w:val="21"/>
                  <w:lang w:val="en"/>
                </w:rPr>
                <w:t>https://qualifications.pearson.com</w:t>
              </w:r>
            </w:hyperlink>
          </w:p>
        </w:tc>
        <w:tc>
          <w:tcPr>
            <w:tcW w:w="5322" w:type="dxa"/>
          </w:tcPr>
          <w:p w:rsidR="00D0214F" w:rsidRDefault="00D0214F" w:rsidP="00D7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Mathematics A (Linear)</w:t>
            </w:r>
          </w:p>
        </w:tc>
        <w:tc>
          <w:tcPr>
            <w:tcW w:w="1835" w:type="dxa"/>
          </w:tcPr>
          <w:p w:rsidR="00D0214F" w:rsidRDefault="00D0214F" w:rsidP="00D7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1MA1</w:t>
            </w:r>
          </w:p>
        </w:tc>
      </w:tr>
      <w:tr w:rsidR="008B1A2C" w:rsidTr="008B1A2C">
        <w:tc>
          <w:tcPr>
            <w:tcW w:w="3333" w:type="dxa"/>
            <w:vMerge/>
          </w:tcPr>
          <w:p w:rsidR="008B1A2C" w:rsidRDefault="008B1A2C" w:rsidP="008B1A2C">
            <w:pPr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5322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BTEC Level 1/2 Tech Award in Enterprise </w:t>
            </w:r>
          </w:p>
        </w:tc>
        <w:tc>
          <w:tcPr>
            <w:tcW w:w="1835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  <w:tr w:rsidR="008B1A2C" w:rsidTr="008B1A2C">
        <w:tc>
          <w:tcPr>
            <w:tcW w:w="3333" w:type="dxa"/>
            <w:vMerge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Level 1/2 Tech Award in Health &amp; Social Care</w:t>
            </w:r>
          </w:p>
        </w:tc>
        <w:tc>
          <w:tcPr>
            <w:tcW w:w="1835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1A2C" w:rsidTr="008B1A2C">
        <w:tc>
          <w:tcPr>
            <w:tcW w:w="3333" w:type="dxa"/>
            <w:vMerge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Level 1/2 First Award in Music (NQF)</w:t>
            </w:r>
          </w:p>
        </w:tc>
        <w:tc>
          <w:tcPr>
            <w:tcW w:w="1835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1A2C" w:rsidTr="008B1A2C">
        <w:tc>
          <w:tcPr>
            <w:tcW w:w="3333" w:type="dxa"/>
            <w:vMerge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BTEC Level 1/2 Tech Award in Performing Arts </w:t>
            </w:r>
          </w:p>
        </w:tc>
        <w:tc>
          <w:tcPr>
            <w:tcW w:w="1835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1A2C" w:rsidTr="008B1A2C">
        <w:tc>
          <w:tcPr>
            <w:tcW w:w="3333" w:type="dxa"/>
            <w:vMerge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Level 1/2 First Award in Sport (2018)</w:t>
            </w:r>
          </w:p>
        </w:tc>
        <w:tc>
          <w:tcPr>
            <w:tcW w:w="1835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1A2C" w:rsidTr="008B1A2C">
        <w:tc>
          <w:tcPr>
            <w:tcW w:w="3333" w:type="dxa"/>
            <w:vMerge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BTEC Level 1/2 Tech Award in Travel &amp; Tourism </w:t>
            </w:r>
          </w:p>
        </w:tc>
        <w:tc>
          <w:tcPr>
            <w:tcW w:w="1835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1A2C" w:rsidTr="008B1A2C">
        <w:tc>
          <w:tcPr>
            <w:tcW w:w="3333" w:type="dxa"/>
            <w:vMerge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</w:tr>
      <w:tr w:rsidR="008B1A2C" w:rsidTr="008B1A2C">
        <w:tc>
          <w:tcPr>
            <w:tcW w:w="3333" w:type="dxa"/>
            <w:vMerge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</w:tr>
      <w:tr w:rsidR="008B1A2C" w:rsidTr="008B1A2C">
        <w:tc>
          <w:tcPr>
            <w:tcW w:w="3333" w:type="dxa"/>
            <w:vMerge w:val="restart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WJEC</w:t>
            </w:r>
          </w:p>
          <w:p w:rsidR="008B1A2C" w:rsidRDefault="008B1A2C" w:rsidP="008B1A2C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sz w:val="24"/>
                  <w:szCs w:val="24"/>
                </w:rPr>
                <w:t>www.wjec.co.uk</w:t>
              </w:r>
            </w:hyperlink>
          </w:p>
        </w:tc>
        <w:tc>
          <w:tcPr>
            <w:tcW w:w="5322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1/2 Vocational Award in Hospitality &amp; Catering</w:t>
            </w:r>
          </w:p>
        </w:tc>
        <w:tc>
          <w:tcPr>
            <w:tcW w:w="1835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5569QA</w:t>
            </w:r>
          </w:p>
        </w:tc>
      </w:tr>
      <w:tr w:rsidR="008B1A2C" w:rsidTr="008B1A2C">
        <w:tc>
          <w:tcPr>
            <w:tcW w:w="3333" w:type="dxa"/>
            <w:vMerge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</w:tr>
      <w:tr w:rsidR="008B1A2C" w:rsidTr="008B1A2C">
        <w:tc>
          <w:tcPr>
            <w:tcW w:w="3333" w:type="dxa"/>
            <w:vMerge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B1A2C" w:rsidRDefault="008B1A2C" w:rsidP="008B1A2C">
            <w:pPr>
              <w:rPr>
                <w:sz w:val="24"/>
                <w:szCs w:val="24"/>
              </w:rPr>
            </w:pPr>
          </w:p>
        </w:tc>
      </w:tr>
    </w:tbl>
    <w:p w:rsidR="003766BF" w:rsidRDefault="003766BF">
      <w:pPr>
        <w:rPr>
          <w:sz w:val="24"/>
          <w:szCs w:val="24"/>
        </w:rPr>
      </w:pPr>
    </w:p>
    <w:sectPr w:rsidR="00376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BF"/>
    <w:rsid w:val="000119DC"/>
    <w:rsid w:val="000169BC"/>
    <w:rsid w:val="000C1CD0"/>
    <w:rsid w:val="00167A25"/>
    <w:rsid w:val="00227C8F"/>
    <w:rsid w:val="003766BF"/>
    <w:rsid w:val="008B1A2C"/>
    <w:rsid w:val="008C0129"/>
    <w:rsid w:val="009236D3"/>
    <w:rsid w:val="00BA09BE"/>
    <w:rsid w:val="00BB73CC"/>
    <w:rsid w:val="00D0214F"/>
    <w:rsid w:val="00E06A2D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7525"/>
  <w15:docId w15:val="{7E47C32C-081B-4F8C-880A-1ADF86C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C1CD0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je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alifications.pearson.com" TargetMode="External"/><Relationship Id="rId5" Type="http://schemas.openxmlformats.org/officeDocument/2006/relationships/hyperlink" Target="http://www.ocr.org.uk" TargetMode="External"/><Relationship Id="rId4" Type="http://schemas.openxmlformats.org/officeDocument/2006/relationships/hyperlink" Target="http://www.aqa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 Harper</cp:lastModifiedBy>
  <cp:revision>3</cp:revision>
  <cp:lastPrinted>2017-10-11T14:38:00Z</cp:lastPrinted>
  <dcterms:created xsi:type="dcterms:W3CDTF">2020-10-12T10:48:00Z</dcterms:created>
  <dcterms:modified xsi:type="dcterms:W3CDTF">2020-10-12T10:51:00Z</dcterms:modified>
</cp:coreProperties>
</file>