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D89" w:rsidRPr="00A85B6F" w:rsidRDefault="009B1464" w:rsidP="00777D89">
      <w:pPr>
        <w:pStyle w:val="Heading1"/>
      </w:pPr>
      <w:sdt>
        <w:sdtPr>
          <w:alias w:val="Enter recipient name:"/>
          <w:tag w:val="Enter recipient name:"/>
          <w:id w:val="2044861746"/>
          <w:placeholder>
            <w:docPart w:val="1DA79CB4C4A840B9AAF5A6AC1A3D7534"/>
          </w:placeholder>
          <w:dataBinding w:prefixMappings="xmlns:ns0='http://schemas.microsoft.com/office/2006/coverPageProps' " w:xpath="/ns0:CoverPageProperties[1]/ns0:CompanyFax[1]" w:storeItemID="{55AF091B-3C7A-41E3-B477-F2FDAA23CFDA}"/>
          <w15:appearance w15:val="hidden"/>
          <w:text/>
        </w:sdtPr>
        <w:sdtEndPr/>
        <w:sdtContent>
          <w:r w:rsidR="00777D89">
            <w:t>DUE on your day of enrollment</w:t>
          </w:r>
        </w:sdtContent>
      </w:sdt>
    </w:p>
    <w:p w:rsidR="00CC01CB" w:rsidRDefault="00FB3127" w:rsidP="00777D89">
      <w:pPr>
        <w:jc w:val="center"/>
      </w:pPr>
      <w:r>
        <w:rPr>
          <w:noProof/>
          <w:lang w:val="en-GB" w:eastAsia="en-GB"/>
        </w:rPr>
        <mc:AlternateContent>
          <mc:Choice Requires="wps">
            <w:drawing>
              <wp:anchor distT="45720" distB="45720" distL="114300" distR="114300" simplePos="0" relativeHeight="251659264" behindDoc="0" locked="0" layoutInCell="1" allowOverlap="1" wp14:anchorId="680DC758" wp14:editId="73A57240">
                <wp:simplePos x="0" y="0"/>
                <wp:positionH relativeFrom="margin">
                  <wp:align>center</wp:align>
                </wp:positionH>
                <wp:positionV relativeFrom="paragraph">
                  <wp:posOffset>306705</wp:posOffset>
                </wp:positionV>
                <wp:extent cx="6906895" cy="2604770"/>
                <wp:effectExtent l="19050" t="19050" r="2730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260477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Antibiotic resistance is emerging as a major issue in human and animal healthcare. The development of antibiotics made an enormous difference to our ability to treat and control infectious disease caused by bacteria. Quite apart from the ability to cure people of infections like tuberculosis and diphtheria, they also make it possible for people to benefit from cancer treatments and surgery such as hip transplants when they are particularly susceptible to infection by bacteria which would not cause a problem in other circumstances.</w:t>
                            </w:r>
                          </w:p>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Resistance to antibiotics was anticipated by the scientists who discovered the first antibiotics. Alexander Fleming noted in his Nobel Prize acceptance speech, “Then there is the danger that the ignorant man may easily under-dose himself and by exposing his microbes to non-lethal quantities of the drug make them resistant.”</w:t>
                            </w:r>
                          </w:p>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We now know that the development of resistance is an inexorable process, as inevitable as the process of evolution itself.</w:t>
                            </w:r>
                          </w:p>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Here, we will look at how antibiotics were developed, how resistance emerges, and what we can do about it.</w:t>
                            </w:r>
                          </w:p>
                          <w:p w:rsidR="00777D89" w:rsidRDefault="00777D89" w:rsidP="009B1464">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DC758" id="_x0000_t202" coordsize="21600,21600" o:spt="202" path="m,l,21600r21600,l21600,xe">
                <v:stroke joinstyle="miter"/>
                <v:path gradientshapeok="t" o:connecttype="rect"/>
              </v:shapetype>
              <v:shape id="Text Box 2" o:spid="_x0000_s1026" type="#_x0000_t202" style="position:absolute;left:0;text-align:left;margin-left:0;margin-top:24.15pt;width:543.85pt;height:205.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" fillcolor="#e2efd9 [665]" strokecolor="#375623 [1609]" strokeweight="2.25pt">
                <v:textbox>
                  <w:txbxContent>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Antibiotic resistance is emerging as a major issue in human and animal healthcare. The development of antibiotics made an enormous difference to our ability to treat and control infectious disease caused by bacteria. Quite apart from the ability to cure people of infections like tuberculosis and diphtheria, they also make it possible for people to benefit from cancer treatments and surgery such as hip transplants when they are particularly susceptible to infection by bacteria which would not cause a problem in other circumstances.</w:t>
                      </w:r>
                    </w:p>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Resistance to antibiotics was anticipated by the scientists who discovered the first antibiotics. Alexander Fleming noted in his Nobel Prize acceptance speech, “Then there is the danger that the ignorant man may easily under-dose himself and by exposing his microbes to non-lethal quantities of the drug make them resistant.”</w:t>
                      </w:r>
                    </w:p>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We now know that the development of resistance is an inexorable process, as inevitable as the process of evolution itself.</w:t>
                      </w:r>
                    </w:p>
                    <w:p w:rsidR="00777D89" w:rsidRPr="009B1464" w:rsidRDefault="00777D89" w:rsidP="009B1464">
                      <w:pPr>
                        <w:pStyle w:val="NormalWeb"/>
                        <w:shd w:val="clear" w:color="auto" w:fill="E2EFD9" w:themeFill="accent6" w:themeFillTint="33"/>
                        <w:rPr>
                          <w:rFonts w:asciiTheme="minorHAnsi" w:hAnsiTheme="minorHAnsi" w:cstheme="minorHAnsi"/>
                          <w:color w:val="000000" w:themeColor="text1"/>
                          <w:sz w:val="22"/>
                        </w:rPr>
                      </w:pPr>
                      <w:r w:rsidRPr="009B1464">
                        <w:rPr>
                          <w:rFonts w:asciiTheme="minorHAnsi" w:hAnsiTheme="minorHAnsi" w:cstheme="minorHAnsi"/>
                          <w:color w:val="000000" w:themeColor="text1"/>
                          <w:sz w:val="22"/>
                        </w:rPr>
                        <w:t>Here, we will look at how antibiotics were developed, how resistance emerges, and what we can do about it.</w:t>
                      </w:r>
                    </w:p>
                    <w:p w:rsidR="00777D89" w:rsidRDefault="00777D89" w:rsidP="009B1464">
                      <w:pPr>
                        <w:shd w:val="clear" w:color="auto" w:fill="E2EFD9" w:themeFill="accent6" w:themeFillTint="33"/>
                      </w:pPr>
                    </w:p>
                  </w:txbxContent>
                </v:textbox>
                <w10:wrap type="square" anchorx="margin"/>
              </v:shape>
            </w:pict>
          </mc:Fallback>
        </mc:AlternateContent>
      </w:r>
      <w:r w:rsidR="00777D89">
        <w:rPr>
          <w:noProof/>
          <w:lang w:val="en-GB" w:eastAsia="en-GB"/>
        </w:rPr>
        <mc:AlternateContent>
          <mc:Choice Requires="wps">
            <w:drawing>
              <wp:anchor distT="45720" distB="45720" distL="114300" distR="114300" simplePos="0" relativeHeight="251661312" behindDoc="0" locked="0" layoutInCell="1" allowOverlap="1" wp14:anchorId="46F6F77C" wp14:editId="0B81204C">
                <wp:simplePos x="0" y="0"/>
                <wp:positionH relativeFrom="margin">
                  <wp:align>center</wp:align>
                </wp:positionH>
                <wp:positionV relativeFrom="paragraph">
                  <wp:posOffset>3122295</wp:posOffset>
                </wp:positionV>
                <wp:extent cx="6943725" cy="1404620"/>
                <wp:effectExtent l="19050" t="19050" r="2857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rsidR="00777D89" w:rsidRPr="009B1464" w:rsidRDefault="00777D89" w:rsidP="009B1464">
                            <w:pPr>
                              <w:shd w:val="clear" w:color="auto" w:fill="E2EFD9" w:themeFill="accent6" w:themeFillTint="33"/>
                              <w:rPr>
                                <w:rFonts w:cstheme="minorHAnsi"/>
                                <w:color w:val="000000" w:themeColor="text1"/>
                              </w:rPr>
                            </w:pPr>
                            <w:r w:rsidRPr="009B1464">
                              <w:rPr>
                                <w:rFonts w:cstheme="minorHAnsi"/>
                                <w:color w:val="000000" w:themeColor="text1"/>
                              </w:rPr>
                              <w:t>YOUR TASK:</w:t>
                            </w:r>
                          </w:p>
                          <w:p w:rsidR="00777D89" w:rsidRPr="009B1464" w:rsidRDefault="00777D89" w:rsidP="009B1464">
                            <w:pPr>
                              <w:shd w:val="clear" w:color="auto" w:fill="E2EFD9" w:themeFill="accent6" w:themeFillTint="33"/>
                              <w:rPr>
                                <w:rFonts w:cstheme="minorHAnsi"/>
                                <w:color w:val="000000" w:themeColor="text1"/>
                              </w:rPr>
                            </w:pPr>
                            <w:r w:rsidRPr="009B1464">
                              <w:rPr>
                                <w:rFonts w:cstheme="minorHAnsi"/>
                                <w:color w:val="000000" w:themeColor="text1"/>
                              </w:rPr>
                              <w:t>Take your time to work through the following three activities. You must then use your newly acquired knowledge to answer the three questions for each activity.</w:t>
                            </w:r>
                          </w:p>
                          <w:p w:rsidR="00FB3127" w:rsidRPr="009B1464" w:rsidRDefault="00E51037" w:rsidP="009B1464">
                            <w:pPr>
                              <w:shd w:val="clear" w:color="auto" w:fill="E2EFD9" w:themeFill="accent6" w:themeFillTint="33"/>
                              <w:rPr>
                                <w:rFonts w:cstheme="minorHAnsi"/>
                                <w:color w:val="000000" w:themeColor="text1"/>
                              </w:rPr>
                            </w:pPr>
                            <w:hyperlink r:id="rId8" w:history="1">
                              <w:r w:rsidR="00FB3127" w:rsidRPr="009B1464">
                                <w:rPr>
                                  <w:rStyle w:val="Hyperlink"/>
                                  <w:rFonts w:cstheme="minorHAnsi"/>
                                </w:rPr>
                                <w:t>Activity 1</w:t>
                              </w:r>
                            </w:hyperlink>
                          </w:p>
                          <w:p w:rsidR="00FB3127" w:rsidRPr="009B1464" w:rsidRDefault="00E51037" w:rsidP="009B1464">
                            <w:pPr>
                              <w:shd w:val="clear" w:color="auto" w:fill="E2EFD9" w:themeFill="accent6" w:themeFillTint="33"/>
                              <w:rPr>
                                <w:rStyle w:val="Hyperlink"/>
                                <w:rFonts w:cstheme="minorHAnsi"/>
                              </w:rPr>
                            </w:pPr>
                            <w:r w:rsidRPr="009B1464">
                              <w:rPr>
                                <w:rFonts w:cstheme="minorHAnsi"/>
                                <w:color w:val="000000" w:themeColor="text1"/>
                              </w:rPr>
                              <w:fldChar w:fldCharType="begin"/>
                            </w:r>
                            <w:r w:rsidRPr="009B1464">
                              <w:rPr>
                                <w:rFonts w:cstheme="minorHAnsi"/>
                                <w:color w:val="000000" w:themeColor="text1"/>
                              </w:rPr>
                              <w:instrText xml:space="preserve"> HYPERLINK "Activity%202.pdf" </w:instrText>
                            </w:r>
                            <w:r w:rsidRPr="009B1464">
                              <w:rPr>
                                <w:rFonts w:cstheme="minorHAnsi"/>
                                <w:color w:val="000000" w:themeColor="text1"/>
                              </w:rPr>
                            </w:r>
                            <w:r w:rsidRPr="009B1464">
                              <w:rPr>
                                <w:rFonts w:cstheme="minorHAnsi"/>
                                <w:color w:val="000000" w:themeColor="text1"/>
                              </w:rPr>
                              <w:fldChar w:fldCharType="separate"/>
                            </w:r>
                            <w:r w:rsidR="00FB3127" w:rsidRPr="009B1464">
                              <w:rPr>
                                <w:rStyle w:val="Hyperlink"/>
                                <w:rFonts w:cstheme="minorHAnsi"/>
                              </w:rPr>
                              <w:t>Activity 2</w:t>
                            </w:r>
                          </w:p>
                          <w:p w:rsidR="00FB3127" w:rsidRPr="009B1464" w:rsidRDefault="00E51037" w:rsidP="009B1464">
                            <w:pPr>
                              <w:shd w:val="clear" w:color="auto" w:fill="E2EFD9" w:themeFill="accent6" w:themeFillTint="33"/>
                              <w:rPr>
                                <w:rStyle w:val="Hyperlink"/>
                                <w:rFonts w:cstheme="minorHAnsi"/>
                              </w:rPr>
                            </w:pPr>
                            <w:r w:rsidRPr="009B1464">
                              <w:rPr>
                                <w:rFonts w:cstheme="minorHAnsi"/>
                                <w:color w:val="000000" w:themeColor="text1"/>
                              </w:rPr>
                              <w:fldChar w:fldCharType="end"/>
                            </w:r>
                            <w:r w:rsidRPr="009B1464">
                              <w:rPr>
                                <w:rFonts w:cstheme="minorHAnsi"/>
                                <w:color w:val="000000" w:themeColor="text1"/>
                              </w:rPr>
                              <w:fldChar w:fldCharType="begin"/>
                            </w:r>
                            <w:r w:rsidRPr="009B1464">
                              <w:rPr>
                                <w:rFonts w:cstheme="minorHAnsi"/>
                                <w:color w:val="000000" w:themeColor="text1"/>
                              </w:rPr>
                              <w:instrText xml:space="preserve"> HYPERLINK "Activity%203.pdf" </w:instrText>
                            </w:r>
                            <w:r w:rsidRPr="009B1464">
                              <w:rPr>
                                <w:rFonts w:cstheme="minorHAnsi"/>
                                <w:color w:val="000000" w:themeColor="text1"/>
                              </w:rPr>
                            </w:r>
                            <w:r w:rsidRPr="009B1464">
                              <w:rPr>
                                <w:rFonts w:cstheme="minorHAnsi"/>
                                <w:color w:val="000000" w:themeColor="text1"/>
                              </w:rPr>
                              <w:fldChar w:fldCharType="separate"/>
                            </w:r>
                            <w:r w:rsidR="00FB3127" w:rsidRPr="009B1464">
                              <w:rPr>
                                <w:rStyle w:val="Hyperlink"/>
                                <w:rFonts w:cstheme="minorHAnsi"/>
                              </w:rPr>
                              <w:t>Activity 3</w:t>
                            </w:r>
                          </w:p>
                          <w:p w:rsidR="00FB3127" w:rsidRPr="009B1464" w:rsidRDefault="00E51037" w:rsidP="009B1464">
                            <w:pPr>
                              <w:shd w:val="clear" w:color="auto" w:fill="E2EFD9" w:themeFill="accent6" w:themeFillTint="33"/>
                              <w:rPr>
                                <w:rFonts w:cstheme="minorHAnsi"/>
                                <w:color w:val="000000" w:themeColor="text1"/>
                              </w:rPr>
                            </w:pPr>
                            <w:r w:rsidRPr="009B1464">
                              <w:rPr>
                                <w:rFonts w:cstheme="minorHAnsi"/>
                                <w:color w:val="000000" w:themeColor="text1"/>
                              </w:rPr>
                              <w:fldChar w:fldCharType="end"/>
                            </w:r>
                            <w:hyperlink r:id="rId9" w:history="1">
                              <w:r w:rsidR="00FB3127" w:rsidRPr="009B1464">
                                <w:rPr>
                                  <w:rStyle w:val="Hyperlink"/>
                                  <w:rFonts w:cstheme="minorHAnsi"/>
                                </w:rPr>
                                <w:t>Activity 4</w:t>
                              </w:r>
                            </w:hyperlink>
                          </w:p>
                          <w:p w:rsidR="00777D89" w:rsidRPr="009B1464" w:rsidRDefault="00777D89" w:rsidP="009B1464">
                            <w:pPr>
                              <w:shd w:val="clear" w:color="auto" w:fill="E2EFD9" w:themeFill="accent6" w:themeFillTint="33"/>
                              <w:rPr>
                                <w:rFonts w:cstheme="minorHAnsi"/>
                                <w:color w:val="000000" w:themeColor="text1"/>
                              </w:rPr>
                            </w:pPr>
                          </w:p>
                          <w:p w:rsidR="00777D89" w:rsidRPr="009B1464" w:rsidRDefault="00777D89"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1</w:t>
                            </w:r>
                          </w:p>
                          <w:p w:rsidR="00777D89" w:rsidRPr="009B1464" w:rsidRDefault="00B8000B" w:rsidP="009B1464">
                            <w:pPr>
                              <w:pStyle w:val="ListParagraph"/>
                              <w:numPr>
                                <w:ilvl w:val="0"/>
                                <w:numId w:val="1"/>
                              </w:numPr>
                              <w:shd w:val="clear" w:color="auto" w:fill="E2EFD9" w:themeFill="accent6" w:themeFillTint="33"/>
                              <w:rPr>
                                <w:rFonts w:cstheme="minorHAnsi"/>
                                <w:color w:val="000000" w:themeColor="text1"/>
                              </w:rPr>
                            </w:pPr>
                            <w:r w:rsidRPr="009B1464">
                              <w:rPr>
                                <w:rFonts w:cstheme="minorHAnsi"/>
                                <w:color w:val="000000" w:themeColor="text1"/>
                              </w:rPr>
                              <w:t>How did the treatment of infection develop throughout the First World War?</w:t>
                            </w:r>
                          </w:p>
                          <w:p w:rsidR="00B8000B" w:rsidRPr="009B1464" w:rsidRDefault="00B8000B" w:rsidP="009B1464">
                            <w:pPr>
                              <w:pStyle w:val="ListParagraph"/>
                              <w:numPr>
                                <w:ilvl w:val="0"/>
                                <w:numId w:val="1"/>
                              </w:numPr>
                              <w:shd w:val="clear" w:color="auto" w:fill="E2EFD9" w:themeFill="accent6" w:themeFillTint="33"/>
                              <w:rPr>
                                <w:rFonts w:cstheme="minorHAnsi"/>
                                <w:color w:val="000000" w:themeColor="text1"/>
                              </w:rPr>
                            </w:pPr>
                            <w:r w:rsidRPr="009B1464">
                              <w:rPr>
                                <w:rFonts w:cstheme="minorHAnsi"/>
                                <w:color w:val="000000" w:themeColor="text1"/>
                              </w:rPr>
                              <w:t>How were the majority of antibiotics discovered? Why were they discovered rather than invented?</w:t>
                            </w:r>
                          </w:p>
                          <w:p w:rsidR="00B8000B" w:rsidRPr="009B1464" w:rsidRDefault="00B8000B" w:rsidP="009B1464">
                            <w:pPr>
                              <w:pStyle w:val="ListParagraph"/>
                              <w:numPr>
                                <w:ilvl w:val="0"/>
                                <w:numId w:val="1"/>
                              </w:numPr>
                              <w:shd w:val="clear" w:color="auto" w:fill="E2EFD9" w:themeFill="accent6" w:themeFillTint="33"/>
                              <w:rPr>
                                <w:rFonts w:cstheme="minorHAnsi"/>
                                <w:color w:val="000000" w:themeColor="text1"/>
                              </w:rPr>
                            </w:pPr>
                            <w:r w:rsidRPr="009B1464">
                              <w:rPr>
                                <w:rFonts w:cstheme="minorHAnsi"/>
                                <w:color w:val="000000" w:themeColor="text1"/>
                              </w:rPr>
                              <w:t>Give a brief overview of three antibiotics that were not first discovered in nature.</w:t>
                            </w:r>
                          </w:p>
                          <w:p w:rsidR="00B8000B" w:rsidRPr="009B1464" w:rsidRDefault="00B8000B"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2</w:t>
                            </w:r>
                          </w:p>
                          <w:p w:rsidR="00B8000B" w:rsidRPr="009B1464" w:rsidRDefault="00B8000B" w:rsidP="009B1464">
                            <w:pPr>
                              <w:pStyle w:val="ListParagraph"/>
                              <w:numPr>
                                <w:ilvl w:val="0"/>
                                <w:numId w:val="2"/>
                              </w:numPr>
                              <w:shd w:val="clear" w:color="auto" w:fill="E2EFD9" w:themeFill="accent6" w:themeFillTint="33"/>
                              <w:rPr>
                                <w:rFonts w:cstheme="minorHAnsi"/>
                                <w:color w:val="000000" w:themeColor="text1"/>
                              </w:rPr>
                            </w:pPr>
                            <w:r w:rsidRPr="009B1464">
                              <w:rPr>
                                <w:rFonts w:cstheme="minorHAnsi"/>
                                <w:color w:val="000000" w:themeColor="text1"/>
                              </w:rPr>
                              <w:t>What is binary fission?</w:t>
                            </w:r>
                          </w:p>
                          <w:p w:rsidR="00B8000B" w:rsidRPr="009B1464" w:rsidRDefault="00B8000B" w:rsidP="009B1464">
                            <w:pPr>
                              <w:pStyle w:val="ListParagraph"/>
                              <w:numPr>
                                <w:ilvl w:val="0"/>
                                <w:numId w:val="2"/>
                              </w:numPr>
                              <w:shd w:val="clear" w:color="auto" w:fill="E2EFD9" w:themeFill="accent6" w:themeFillTint="33"/>
                              <w:rPr>
                                <w:rFonts w:cstheme="minorHAnsi"/>
                                <w:color w:val="000000" w:themeColor="text1"/>
                              </w:rPr>
                            </w:pPr>
                            <w:r w:rsidRPr="009B1464">
                              <w:rPr>
                                <w:rFonts w:cstheme="minorHAnsi"/>
                                <w:color w:val="000000" w:themeColor="text1"/>
                              </w:rPr>
                              <w:t>Give a brief explanation of how antibiotic resistance genes may be transferred into bacterial cells.</w:t>
                            </w:r>
                          </w:p>
                          <w:p w:rsidR="00B8000B" w:rsidRPr="009B1464" w:rsidRDefault="00B8000B" w:rsidP="009B1464">
                            <w:pPr>
                              <w:pStyle w:val="ListParagraph"/>
                              <w:numPr>
                                <w:ilvl w:val="0"/>
                                <w:numId w:val="2"/>
                              </w:numPr>
                              <w:shd w:val="clear" w:color="auto" w:fill="E2EFD9" w:themeFill="accent6" w:themeFillTint="33"/>
                              <w:rPr>
                                <w:rFonts w:cstheme="minorHAnsi"/>
                                <w:color w:val="000000" w:themeColor="text1"/>
                              </w:rPr>
                            </w:pPr>
                            <w:r w:rsidRPr="009B1464">
                              <w:rPr>
                                <w:rFonts w:cstheme="minorHAnsi"/>
                                <w:color w:val="000000" w:themeColor="text1"/>
                              </w:rPr>
                              <w:t>How does antibiotic resistance spread within populations of bacteria?</w:t>
                            </w:r>
                          </w:p>
                          <w:p w:rsidR="00B8000B" w:rsidRPr="009B1464" w:rsidRDefault="00B8000B"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3</w:t>
                            </w:r>
                          </w:p>
                          <w:p w:rsidR="00B8000B" w:rsidRPr="009B1464" w:rsidRDefault="00B8000B" w:rsidP="009B1464">
                            <w:pPr>
                              <w:pStyle w:val="ListParagraph"/>
                              <w:numPr>
                                <w:ilvl w:val="0"/>
                                <w:numId w:val="3"/>
                              </w:numPr>
                              <w:shd w:val="clear" w:color="auto" w:fill="E2EFD9" w:themeFill="accent6" w:themeFillTint="33"/>
                              <w:rPr>
                                <w:rFonts w:cstheme="minorHAnsi"/>
                                <w:color w:val="000000" w:themeColor="text1"/>
                                <w:u w:val="single"/>
                              </w:rPr>
                            </w:pPr>
                            <w:r w:rsidRPr="009B1464">
                              <w:rPr>
                                <w:rFonts w:cstheme="minorHAnsi"/>
                                <w:color w:val="000000" w:themeColor="text1"/>
                              </w:rPr>
                              <w:t xml:space="preserve">How have the actions of humans led </w:t>
                            </w:r>
                            <w:r w:rsidR="00863077" w:rsidRPr="009B1464">
                              <w:rPr>
                                <w:rFonts w:cstheme="minorHAnsi"/>
                                <w:color w:val="000000" w:themeColor="text1"/>
                              </w:rPr>
                              <w:t>to antibiotic resistance?</w:t>
                            </w:r>
                          </w:p>
                          <w:p w:rsidR="00863077" w:rsidRPr="009B1464" w:rsidRDefault="00863077" w:rsidP="009B1464">
                            <w:pPr>
                              <w:pStyle w:val="ListParagraph"/>
                              <w:numPr>
                                <w:ilvl w:val="0"/>
                                <w:numId w:val="3"/>
                              </w:numPr>
                              <w:shd w:val="clear" w:color="auto" w:fill="E2EFD9" w:themeFill="accent6" w:themeFillTint="33"/>
                              <w:rPr>
                                <w:rFonts w:cstheme="minorHAnsi"/>
                                <w:color w:val="000000" w:themeColor="text1"/>
                                <w:u w:val="single"/>
                              </w:rPr>
                            </w:pPr>
                            <w:r w:rsidRPr="009B1464">
                              <w:rPr>
                                <w:rFonts w:cstheme="minorHAnsi"/>
                                <w:color w:val="000000" w:themeColor="text1"/>
                              </w:rPr>
                              <w:t>Outline the advantages and disadvantages of using antibiotics in farming.</w:t>
                            </w:r>
                          </w:p>
                          <w:p w:rsidR="00863077" w:rsidRPr="009B1464" w:rsidRDefault="00863077" w:rsidP="009B1464">
                            <w:pPr>
                              <w:pStyle w:val="ListParagraph"/>
                              <w:numPr>
                                <w:ilvl w:val="0"/>
                                <w:numId w:val="3"/>
                              </w:numPr>
                              <w:shd w:val="clear" w:color="auto" w:fill="E2EFD9" w:themeFill="accent6" w:themeFillTint="33"/>
                              <w:rPr>
                                <w:rFonts w:cstheme="minorHAnsi"/>
                                <w:color w:val="000000" w:themeColor="text1"/>
                                <w:u w:val="single"/>
                              </w:rPr>
                            </w:pPr>
                            <w:r w:rsidRPr="009B1464">
                              <w:rPr>
                                <w:rFonts w:cstheme="minorHAnsi"/>
                                <w:color w:val="000000" w:themeColor="text1"/>
                              </w:rPr>
                              <w:t>How can we reduce the spread or impact of antibiotic resistance?</w:t>
                            </w:r>
                          </w:p>
                          <w:p w:rsidR="00863077" w:rsidRPr="009B1464" w:rsidRDefault="00863077"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4</w:t>
                            </w:r>
                          </w:p>
                          <w:p w:rsidR="00863077" w:rsidRPr="009B1464" w:rsidRDefault="00863077" w:rsidP="009B1464">
                            <w:pPr>
                              <w:pStyle w:val="ListParagraph"/>
                              <w:numPr>
                                <w:ilvl w:val="0"/>
                                <w:numId w:val="4"/>
                              </w:numPr>
                              <w:shd w:val="clear" w:color="auto" w:fill="E2EFD9" w:themeFill="accent6" w:themeFillTint="33"/>
                              <w:rPr>
                                <w:rFonts w:cstheme="minorHAnsi"/>
                                <w:color w:val="000000" w:themeColor="text1"/>
                                <w:u w:val="single"/>
                              </w:rPr>
                            </w:pPr>
                            <w:r w:rsidRPr="009B1464">
                              <w:rPr>
                                <w:rFonts w:cstheme="minorHAnsi"/>
                                <w:color w:val="000000" w:themeColor="text1"/>
                              </w:rPr>
                              <w:t>Why has the development of new antibiotics slowed?</w:t>
                            </w:r>
                          </w:p>
                          <w:p w:rsidR="00863077" w:rsidRPr="009B1464" w:rsidRDefault="00863077" w:rsidP="009B1464">
                            <w:pPr>
                              <w:pStyle w:val="ListParagraph"/>
                              <w:numPr>
                                <w:ilvl w:val="0"/>
                                <w:numId w:val="4"/>
                              </w:numPr>
                              <w:shd w:val="clear" w:color="auto" w:fill="E2EFD9" w:themeFill="accent6" w:themeFillTint="33"/>
                              <w:rPr>
                                <w:rFonts w:cstheme="minorHAnsi"/>
                                <w:color w:val="000000" w:themeColor="text1"/>
                              </w:rPr>
                            </w:pPr>
                            <w:r w:rsidRPr="009B1464">
                              <w:rPr>
                                <w:rFonts w:cstheme="minorHAnsi"/>
                                <w:color w:val="000000" w:themeColor="text1"/>
                              </w:rPr>
                              <w:t>Outline some potential alternative methods of treating bacterial infections.</w:t>
                            </w:r>
                          </w:p>
                          <w:p w:rsidR="00B8000B" w:rsidRPr="009B1464" w:rsidRDefault="00863077" w:rsidP="009B1464">
                            <w:pPr>
                              <w:pStyle w:val="ListParagraph"/>
                              <w:numPr>
                                <w:ilvl w:val="0"/>
                                <w:numId w:val="4"/>
                              </w:numPr>
                              <w:shd w:val="clear" w:color="auto" w:fill="E2EFD9" w:themeFill="accent6" w:themeFillTint="33"/>
                              <w:rPr>
                                <w:rFonts w:cstheme="minorHAnsi"/>
                                <w:color w:val="000000" w:themeColor="text1"/>
                              </w:rPr>
                            </w:pPr>
                            <w:r w:rsidRPr="009B1464">
                              <w:rPr>
                                <w:rFonts w:cstheme="minorHAnsi"/>
                                <w:color w:val="000000" w:themeColor="text1"/>
                              </w:rPr>
                              <w:t>Have your say! Do you think we should change the way that we deal with bacterial infections or should</w:t>
                            </w:r>
                            <w:r w:rsidR="00FB3127" w:rsidRPr="009B1464">
                              <w:rPr>
                                <w:rFonts w:cstheme="minorHAnsi"/>
                                <w:color w:val="000000" w:themeColor="text1"/>
                              </w:rPr>
                              <w:t xml:space="preserve"> we just keep developing antibiotics?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F6F77C" id="_x0000_s1027" type="#_x0000_t202" style="position:absolute;left:0;text-align:left;margin-left:0;margin-top:245.85pt;width:546.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" fillcolor="#e2efd9 [665]" strokecolor="#375623 [1609]" strokeweight="2.25pt">
                <v:textbox style="mso-fit-shape-to-text:t">
                  <w:txbxContent>
                    <w:p w:rsidR="00777D89" w:rsidRPr="009B1464" w:rsidRDefault="00777D89" w:rsidP="009B1464">
                      <w:pPr>
                        <w:shd w:val="clear" w:color="auto" w:fill="E2EFD9" w:themeFill="accent6" w:themeFillTint="33"/>
                        <w:rPr>
                          <w:rFonts w:cstheme="minorHAnsi"/>
                          <w:color w:val="000000" w:themeColor="text1"/>
                        </w:rPr>
                      </w:pPr>
                      <w:r w:rsidRPr="009B1464">
                        <w:rPr>
                          <w:rFonts w:cstheme="minorHAnsi"/>
                          <w:color w:val="000000" w:themeColor="text1"/>
                        </w:rPr>
                        <w:t>YOUR TASK:</w:t>
                      </w:r>
                    </w:p>
                    <w:p w:rsidR="00777D89" w:rsidRPr="009B1464" w:rsidRDefault="00777D89" w:rsidP="009B1464">
                      <w:pPr>
                        <w:shd w:val="clear" w:color="auto" w:fill="E2EFD9" w:themeFill="accent6" w:themeFillTint="33"/>
                        <w:rPr>
                          <w:rFonts w:cstheme="minorHAnsi"/>
                          <w:color w:val="000000" w:themeColor="text1"/>
                        </w:rPr>
                      </w:pPr>
                      <w:r w:rsidRPr="009B1464">
                        <w:rPr>
                          <w:rFonts w:cstheme="minorHAnsi"/>
                          <w:color w:val="000000" w:themeColor="text1"/>
                        </w:rPr>
                        <w:t>Take your time to work through the following three activities. You must then use your newly acquired knowledge to answer the three questions for each activity.</w:t>
                      </w:r>
                    </w:p>
                    <w:p w:rsidR="00FB3127" w:rsidRPr="009B1464" w:rsidRDefault="00E51037" w:rsidP="009B1464">
                      <w:pPr>
                        <w:shd w:val="clear" w:color="auto" w:fill="E2EFD9" w:themeFill="accent6" w:themeFillTint="33"/>
                        <w:rPr>
                          <w:rFonts w:cstheme="minorHAnsi"/>
                          <w:color w:val="000000" w:themeColor="text1"/>
                        </w:rPr>
                      </w:pPr>
                      <w:hyperlink r:id="rId10" w:history="1">
                        <w:r w:rsidR="00FB3127" w:rsidRPr="009B1464">
                          <w:rPr>
                            <w:rStyle w:val="Hyperlink"/>
                            <w:rFonts w:cstheme="minorHAnsi"/>
                          </w:rPr>
                          <w:t>Activity 1</w:t>
                        </w:r>
                      </w:hyperlink>
                    </w:p>
                    <w:p w:rsidR="00FB3127" w:rsidRPr="009B1464" w:rsidRDefault="00E51037" w:rsidP="009B1464">
                      <w:pPr>
                        <w:shd w:val="clear" w:color="auto" w:fill="E2EFD9" w:themeFill="accent6" w:themeFillTint="33"/>
                        <w:rPr>
                          <w:rStyle w:val="Hyperlink"/>
                          <w:rFonts w:cstheme="minorHAnsi"/>
                        </w:rPr>
                      </w:pPr>
                      <w:r w:rsidRPr="009B1464">
                        <w:rPr>
                          <w:rFonts w:cstheme="minorHAnsi"/>
                          <w:color w:val="000000" w:themeColor="text1"/>
                        </w:rPr>
                        <w:fldChar w:fldCharType="begin"/>
                      </w:r>
                      <w:r w:rsidRPr="009B1464">
                        <w:rPr>
                          <w:rFonts w:cstheme="minorHAnsi"/>
                          <w:color w:val="000000" w:themeColor="text1"/>
                        </w:rPr>
                        <w:instrText xml:space="preserve"> HYPERLINK "Activity%202.pdf" </w:instrText>
                      </w:r>
                      <w:r w:rsidRPr="009B1464">
                        <w:rPr>
                          <w:rFonts w:cstheme="minorHAnsi"/>
                          <w:color w:val="000000" w:themeColor="text1"/>
                        </w:rPr>
                      </w:r>
                      <w:r w:rsidRPr="009B1464">
                        <w:rPr>
                          <w:rFonts w:cstheme="minorHAnsi"/>
                          <w:color w:val="000000" w:themeColor="text1"/>
                        </w:rPr>
                        <w:fldChar w:fldCharType="separate"/>
                      </w:r>
                      <w:r w:rsidR="00FB3127" w:rsidRPr="009B1464">
                        <w:rPr>
                          <w:rStyle w:val="Hyperlink"/>
                          <w:rFonts w:cstheme="minorHAnsi"/>
                        </w:rPr>
                        <w:t>Activity 2</w:t>
                      </w:r>
                    </w:p>
                    <w:p w:rsidR="00FB3127" w:rsidRPr="009B1464" w:rsidRDefault="00E51037" w:rsidP="009B1464">
                      <w:pPr>
                        <w:shd w:val="clear" w:color="auto" w:fill="E2EFD9" w:themeFill="accent6" w:themeFillTint="33"/>
                        <w:rPr>
                          <w:rStyle w:val="Hyperlink"/>
                          <w:rFonts w:cstheme="minorHAnsi"/>
                        </w:rPr>
                      </w:pPr>
                      <w:r w:rsidRPr="009B1464">
                        <w:rPr>
                          <w:rFonts w:cstheme="minorHAnsi"/>
                          <w:color w:val="000000" w:themeColor="text1"/>
                        </w:rPr>
                        <w:fldChar w:fldCharType="end"/>
                      </w:r>
                      <w:r w:rsidRPr="009B1464">
                        <w:rPr>
                          <w:rFonts w:cstheme="minorHAnsi"/>
                          <w:color w:val="000000" w:themeColor="text1"/>
                        </w:rPr>
                        <w:fldChar w:fldCharType="begin"/>
                      </w:r>
                      <w:r w:rsidRPr="009B1464">
                        <w:rPr>
                          <w:rFonts w:cstheme="minorHAnsi"/>
                          <w:color w:val="000000" w:themeColor="text1"/>
                        </w:rPr>
                        <w:instrText xml:space="preserve"> HYPERLINK "Activity%203.pdf" </w:instrText>
                      </w:r>
                      <w:r w:rsidRPr="009B1464">
                        <w:rPr>
                          <w:rFonts w:cstheme="minorHAnsi"/>
                          <w:color w:val="000000" w:themeColor="text1"/>
                        </w:rPr>
                      </w:r>
                      <w:r w:rsidRPr="009B1464">
                        <w:rPr>
                          <w:rFonts w:cstheme="minorHAnsi"/>
                          <w:color w:val="000000" w:themeColor="text1"/>
                        </w:rPr>
                        <w:fldChar w:fldCharType="separate"/>
                      </w:r>
                      <w:r w:rsidR="00FB3127" w:rsidRPr="009B1464">
                        <w:rPr>
                          <w:rStyle w:val="Hyperlink"/>
                          <w:rFonts w:cstheme="minorHAnsi"/>
                        </w:rPr>
                        <w:t>Activity 3</w:t>
                      </w:r>
                    </w:p>
                    <w:p w:rsidR="00FB3127" w:rsidRPr="009B1464" w:rsidRDefault="00E51037" w:rsidP="009B1464">
                      <w:pPr>
                        <w:shd w:val="clear" w:color="auto" w:fill="E2EFD9" w:themeFill="accent6" w:themeFillTint="33"/>
                        <w:rPr>
                          <w:rFonts w:cstheme="minorHAnsi"/>
                          <w:color w:val="000000" w:themeColor="text1"/>
                        </w:rPr>
                      </w:pPr>
                      <w:r w:rsidRPr="009B1464">
                        <w:rPr>
                          <w:rFonts w:cstheme="minorHAnsi"/>
                          <w:color w:val="000000" w:themeColor="text1"/>
                        </w:rPr>
                        <w:fldChar w:fldCharType="end"/>
                      </w:r>
                      <w:hyperlink r:id="rId11" w:history="1">
                        <w:r w:rsidR="00FB3127" w:rsidRPr="009B1464">
                          <w:rPr>
                            <w:rStyle w:val="Hyperlink"/>
                            <w:rFonts w:cstheme="minorHAnsi"/>
                          </w:rPr>
                          <w:t>Activity 4</w:t>
                        </w:r>
                      </w:hyperlink>
                    </w:p>
                    <w:p w:rsidR="00777D89" w:rsidRPr="009B1464" w:rsidRDefault="00777D89" w:rsidP="009B1464">
                      <w:pPr>
                        <w:shd w:val="clear" w:color="auto" w:fill="E2EFD9" w:themeFill="accent6" w:themeFillTint="33"/>
                        <w:rPr>
                          <w:rFonts w:cstheme="minorHAnsi"/>
                          <w:color w:val="000000" w:themeColor="text1"/>
                        </w:rPr>
                      </w:pPr>
                    </w:p>
                    <w:p w:rsidR="00777D89" w:rsidRPr="009B1464" w:rsidRDefault="00777D89"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1</w:t>
                      </w:r>
                    </w:p>
                    <w:p w:rsidR="00777D89" w:rsidRPr="009B1464" w:rsidRDefault="00B8000B" w:rsidP="009B1464">
                      <w:pPr>
                        <w:pStyle w:val="ListParagraph"/>
                        <w:numPr>
                          <w:ilvl w:val="0"/>
                          <w:numId w:val="1"/>
                        </w:numPr>
                        <w:shd w:val="clear" w:color="auto" w:fill="E2EFD9" w:themeFill="accent6" w:themeFillTint="33"/>
                        <w:rPr>
                          <w:rFonts w:cstheme="minorHAnsi"/>
                          <w:color w:val="000000" w:themeColor="text1"/>
                        </w:rPr>
                      </w:pPr>
                      <w:r w:rsidRPr="009B1464">
                        <w:rPr>
                          <w:rFonts w:cstheme="minorHAnsi"/>
                          <w:color w:val="000000" w:themeColor="text1"/>
                        </w:rPr>
                        <w:t>How did the treatment of infection develop throughout the First World War?</w:t>
                      </w:r>
                    </w:p>
                    <w:p w:rsidR="00B8000B" w:rsidRPr="009B1464" w:rsidRDefault="00B8000B" w:rsidP="009B1464">
                      <w:pPr>
                        <w:pStyle w:val="ListParagraph"/>
                        <w:numPr>
                          <w:ilvl w:val="0"/>
                          <w:numId w:val="1"/>
                        </w:numPr>
                        <w:shd w:val="clear" w:color="auto" w:fill="E2EFD9" w:themeFill="accent6" w:themeFillTint="33"/>
                        <w:rPr>
                          <w:rFonts w:cstheme="minorHAnsi"/>
                          <w:color w:val="000000" w:themeColor="text1"/>
                        </w:rPr>
                      </w:pPr>
                      <w:r w:rsidRPr="009B1464">
                        <w:rPr>
                          <w:rFonts w:cstheme="minorHAnsi"/>
                          <w:color w:val="000000" w:themeColor="text1"/>
                        </w:rPr>
                        <w:t>How were the majority of antibiotics discovered? Why were they discovered rather than invented?</w:t>
                      </w:r>
                    </w:p>
                    <w:p w:rsidR="00B8000B" w:rsidRPr="009B1464" w:rsidRDefault="00B8000B" w:rsidP="009B1464">
                      <w:pPr>
                        <w:pStyle w:val="ListParagraph"/>
                        <w:numPr>
                          <w:ilvl w:val="0"/>
                          <w:numId w:val="1"/>
                        </w:numPr>
                        <w:shd w:val="clear" w:color="auto" w:fill="E2EFD9" w:themeFill="accent6" w:themeFillTint="33"/>
                        <w:rPr>
                          <w:rFonts w:cstheme="minorHAnsi"/>
                          <w:color w:val="000000" w:themeColor="text1"/>
                        </w:rPr>
                      </w:pPr>
                      <w:r w:rsidRPr="009B1464">
                        <w:rPr>
                          <w:rFonts w:cstheme="minorHAnsi"/>
                          <w:color w:val="000000" w:themeColor="text1"/>
                        </w:rPr>
                        <w:t>Give a brief overview of three antibiotics that were not first discovered in nature.</w:t>
                      </w:r>
                    </w:p>
                    <w:p w:rsidR="00B8000B" w:rsidRPr="009B1464" w:rsidRDefault="00B8000B"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2</w:t>
                      </w:r>
                    </w:p>
                    <w:p w:rsidR="00B8000B" w:rsidRPr="009B1464" w:rsidRDefault="00B8000B" w:rsidP="009B1464">
                      <w:pPr>
                        <w:pStyle w:val="ListParagraph"/>
                        <w:numPr>
                          <w:ilvl w:val="0"/>
                          <w:numId w:val="2"/>
                        </w:numPr>
                        <w:shd w:val="clear" w:color="auto" w:fill="E2EFD9" w:themeFill="accent6" w:themeFillTint="33"/>
                        <w:rPr>
                          <w:rFonts w:cstheme="minorHAnsi"/>
                          <w:color w:val="000000" w:themeColor="text1"/>
                        </w:rPr>
                      </w:pPr>
                      <w:r w:rsidRPr="009B1464">
                        <w:rPr>
                          <w:rFonts w:cstheme="minorHAnsi"/>
                          <w:color w:val="000000" w:themeColor="text1"/>
                        </w:rPr>
                        <w:t>What is binary fission?</w:t>
                      </w:r>
                    </w:p>
                    <w:p w:rsidR="00B8000B" w:rsidRPr="009B1464" w:rsidRDefault="00B8000B" w:rsidP="009B1464">
                      <w:pPr>
                        <w:pStyle w:val="ListParagraph"/>
                        <w:numPr>
                          <w:ilvl w:val="0"/>
                          <w:numId w:val="2"/>
                        </w:numPr>
                        <w:shd w:val="clear" w:color="auto" w:fill="E2EFD9" w:themeFill="accent6" w:themeFillTint="33"/>
                        <w:rPr>
                          <w:rFonts w:cstheme="minorHAnsi"/>
                          <w:color w:val="000000" w:themeColor="text1"/>
                        </w:rPr>
                      </w:pPr>
                      <w:r w:rsidRPr="009B1464">
                        <w:rPr>
                          <w:rFonts w:cstheme="minorHAnsi"/>
                          <w:color w:val="000000" w:themeColor="text1"/>
                        </w:rPr>
                        <w:t>Give a brief explanation of how antibiotic resistance genes may be transferred into bacterial cells.</w:t>
                      </w:r>
                    </w:p>
                    <w:p w:rsidR="00B8000B" w:rsidRPr="009B1464" w:rsidRDefault="00B8000B" w:rsidP="009B1464">
                      <w:pPr>
                        <w:pStyle w:val="ListParagraph"/>
                        <w:numPr>
                          <w:ilvl w:val="0"/>
                          <w:numId w:val="2"/>
                        </w:numPr>
                        <w:shd w:val="clear" w:color="auto" w:fill="E2EFD9" w:themeFill="accent6" w:themeFillTint="33"/>
                        <w:rPr>
                          <w:rFonts w:cstheme="minorHAnsi"/>
                          <w:color w:val="000000" w:themeColor="text1"/>
                        </w:rPr>
                      </w:pPr>
                      <w:r w:rsidRPr="009B1464">
                        <w:rPr>
                          <w:rFonts w:cstheme="minorHAnsi"/>
                          <w:color w:val="000000" w:themeColor="text1"/>
                        </w:rPr>
                        <w:t>How does antibiotic resistance spread within populations of bacteria?</w:t>
                      </w:r>
                    </w:p>
                    <w:p w:rsidR="00B8000B" w:rsidRPr="009B1464" w:rsidRDefault="00B8000B"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3</w:t>
                      </w:r>
                    </w:p>
                    <w:p w:rsidR="00B8000B" w:rsidRPr="009B1464" w:rsidRDefault="00B8000B" w:rsidP="009B1464">
                      <w:pPr>
                        <w:pStyle w:val="ListParagraph"/>
                        <w:numPr>
                          <w:ilvl w:val="0"/>
                          <w:numId w:val="3"/>
                        </w:numPr>
                        <w:shd w:val="clear" w:color="auto" w:fill="E2EFD9" w:themeFill="accent6" w:themeFillTint="33"/>
                        <w:rPr>
                          <w:rFonts w:cstheme="minorHAnsi"/>
                          <w:color w:val="000000" w:themeColor="text1"/>
                          <w:u w:val="single"/>
                        </w:rPr>
                      </w:pPr>
                      <w:r w:rsidRPr="009B1464">
                        <w:rPr>
                          <w:rFonts w:cstheme="minorHAnsi"/>
                          <w:color w:val="000000" w:themeColor="text1"/>
                        </w:rPr>
                        <w:t xml:space="preserve">How have the actions of humans led </w:t>
                      </w:r>
                      <w:r w:rsidR="00863077" w:rsidRPr="009B1464">
                        <w:rPr>
                          <w:rFonts w:cstheme="minorHAnsi"/>
                          <w:color w:val="000000" w:themeColor="text1"/>
                        </w:rPr>
                        <w:t>to antibiotic resistance?</w:t>
                      </w:r>
                    </w:p>
                    <w:p w:rsidR="00863077" w:rsidRPr="009B1464" w:rsidRDefault="00863077" w:rsidP="009B1464">
                      <w:pPr>
                        <w:pStyle w:val="ListParagraph"/>
                        <w:numPr>
                          <w:ilvl w:val="0"/>
                          <w:numId w:val="3"/>
                        </w:numPr>
                        <w:shd w:val="clear" w:color="auto" w:fill="E2EFD9" w:themeFill="accent6" w:themeFillTint="33"/>
                        <w:rPr>
                          <w:rFonts w:cstheme="minorHAnsi"/>
                          <w:color w:val="000000" w:themeColor="text1"/>
                          <w:u w:val="single"/>
                        </w:rPr>
                      </w:pPr>
                      <w:r w:rsidRPr="009B1464">
                        <w:rPr>
                          <w:rFonts w:cstheme="minorHAnsi"/>
                          <w:color w:val="000000" w:themeColor="text1"/>
                        </w:rPr>
                        <w:t>Outline the advantages and disadvantages of using antibiotics in farming.</w:t>
                      </w:r>
                    </w:p>
                    <w:p w:rsidR="00863077" w:rsidRPr="009B1464" w:rsidRDefault="00863077" w:rsidP="009B1464">
                      <w:pPr>
                        <w:pStyle w:val="ListParagraph"/>
                        <w:numPr>
                          <w:ilvl w:val="0"/>
                          <w:numId w:val="3"/>
                        </w:numPr>
                        <w:shd w:val="clear" w:color="auto" w:fill="E2EFD9" w:themeFill="accent6" w:themeFillTint="33"/>
                        <w:rPr>
                          <w:rFonts w:cstheme="minorHAnsi"/>
                          <w:color w:val="000000" w:themeColor="text1"/>
                          <w:u w:val="single"/>
                        </w:rPr>
                      </w:pPr>
                      <w:r w:rsidRPr="009B1464">
                        <w:rPr>
                          <w:rFonts w:cstheme="minorHAnsi"/>
                          <w:color w:val="000000" w:themeColor="text1"/>
                        </w:rPr>
                        <w:t>How can we reduce the spread or impact of antibiotic resistance?</w:t>
                      </w:r>
                    </w:p>
                    <w:p w:rsidR="00863077" w:rsidRPr="009B1464" w:rsidRDefault="00863077" w:rsidP="009B1464">
                      <w:pPr>
                        <w:shd w:val="clear" w:color="auto" w:fill="E2EFD9" w:themeFill="accent6" w:themeFillTint="33"/>
                        <w:rPr>
                          <w:rFonts w:cstheme="minorHAnsi"/>
                          <w:color w:val="000000" w:themeColor="text1"/>
                          <w:u w:val="single"/>
                        </w:rPr>
                      </w:pPr>
                      <w:r w:rsidRPr="009B1464">
                        <w:rPr>
                          <w:rFonts w:cstheme="minorHAnsi"/>
                          <w:color w:val="000000" w:themeColor="text1"/>
                          <w:u w:val="single"/>
                        </w:rPr>
                        <w:t>Activity 4</w:t>
                      </w:r>
                    </w:p>
                    <w:p w:rsidR="00863077" w:rsidRPr="009B1464" w:rsidRDefault="00863077" w:rsidP="009B1464">
                      <w:pPr>
                        <w:pStyle w:val="ListParagraph"/>
                        <w:numPr>
                          <w:ilvl w:val="0"/>
                          <w:numId w:val="4"/>
                        </w:numPr>
                        <w:shd w:val="clear" w:color="auto" w:fill="E2EFD9" w:themeFill="accent6" w:themeFillTint="33"/>
                        <w:rPr>
                          <w:rFonts w:cstheme="minorHAnsi"/>
                          <w:color w:val="000000" w:themeColor="text1"/>
                          <w:u w:val="single"/>
                        </w:rPr>
                      </w:pPr>
                      <w:r w:rsidRPr="009B1464">
                        <w:rPr>
                          <w:rFonts w:cstheme="minorHAnsi"/>
                          <w:color w:val="000000" w:themeColor="text1"/>
                        </w:rPr>
                        <w:t>Why has the development of new antibiotics slowed?</w:t>
                      </w:r>
                    </w:p>
                    <w:p w:rsidR="00863077" w:rsidRPr="009B1464" w:rsidRDefault="00863077" w:rsidP="009B1464">
                      <w:pPr>
                        <w:pStyle w:val="ListParagraph"/>
                        <w:numPr>
                          <w:ilvl w:val="0"/>
                          <w:numId w:val="4"/>
                        </w:numPr>
                        <w:shd w:val="clear" w:color="auto" w:fill="E2EFD9" w:themeFill="accent6" w:themeFillTint="33"/>
                        <w:rPr>
                          <w:rFonts w:cstheme="minorHAnsi"/>
                          <w:color w:val="000000" w:themeColor="text1"/>
                        </w:rPr>
                      </w:pPr>
                      <w:r w:rsidRPr="009B1464">
                        <w:rPr>
                          <w:rFonts w:cstheme="minorHAnsi"/>
                          <w:color w:val="000000" w:themeColor="text1"/>
                        </w:rPr>
                        <w:t>Outline some potential alternative methods of treating bacterial infections.</w:t>
                      </w:r>
                    </w:p>
                    <w:p w:rsidR="00B8000B" w:rsidRPr="009B1464" w:rsidRDefault="00863077" w:rsidP="009B1464">
                      <w:pPr>
                        <w:pStyle w:val="ListParagraph"/>
                        <w:numPr>
                          <w:ilvl w:val="0"/>
                          <w:numId w:val="4"/>
                        </w:numPr>
                        <w:shd w:val="clear" w:color="auto" w:fill="E2EFD9" w:themeFill="accent6" w:themeFillTint="33"/>
                        <w:rPr>
                          <w:rFonts w:cstheme="minorHAnsi"/>
                          <w:color w:val="000000" w:themeColor="text1"/>
                        </w:rPr>
                      </w:pPr>
                      <w:r w:rsidRPr="009B1464">
                        <w:rPr>
                          <w:rFonts w:cstheme="minorHAnsi"/>
                          <w:color w:val="000000" w:themeColor="text1"/>
                        </w:rPr>
                        <w:t>Have your say! Do you think we should change the way that we deal with bacterial infections or should</w:t>
                      </w:r>
                      <w:r w:rsidR="00FB3127" w:rsidRPr="009B1464">
                        <w:rPr>
                          <w:rFonts w:cstheme="minorHAnsi"/>
                          <w:color w:val="000000" w:themeColor="text1"/>
                        </w:rPr>
                        <w:t xml:space="preserve"> we just keep developing antibiotics?</w:t>
                      </w:r>
                    </w:p>
                  </w:txbxContent>
                </v:textbox>
                <w10:wrap type="square" anchorx="margin"/>
              </v:shape>
            </w:pict>
          </mc:Fallback>
        </mc:AlternateContent>
      </w:r>
      <w:r w:rsidR="00777D89">
        <w:t>Please bring your completed project with you and hand it to your teacher.</w:t>
      </w:r>
      <w:bookmarkStart w:id="0" w:name="_GoBack"/>
      <w:bookmarkEnd w:id="0"/>
    </w:p>
    <w:sectPr w:rsidR="00CC01CB" w:rsidSect="00FB3127">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13" w:rsidRDefault="00EE3E13" w:rsidP="00777D89">
      <w:pPr>
        <w:spacing w:after="0" w:line="240" w:lineRule="auto"/>
      </w:pPr>
      <w:r>
        <w:separator/>
      </w:r>
    </w:p>
  </w:endnote>
  <w:endnote w:type="continuationSeparator" w:id="0">
    <w:p w:rsidR="00EE3E13" w:rsidRDefault="00EE3E13" w:rsidP="0077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13" w:rsidRDefault="00EE3E13" w:rsidP="00777D89">
      <w:pPr>
        <w:spacing w:after="0" w:line="240" w:lineRule="auto"/>
      </w:pPr>
      <w:r>
        <w:separator/>
      </w:r>
    </w:p>
  </w:footnote>
  <w:footnote w:type="continuationSeparator" w:id="0">
    <w:p w:rsidR="00EE3E13" w:rsidRDefault="00EE3E13" w:rsidP="00777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89" w:rsidRDefault="00FB3127">
    <w:pPr>
      <w:pStyle w:val="Header"/>
    </w:pPr>
    <w:r>
      <w:rPr>
        <w:noProof/>
        <w:lang w:eastAsia="en-GB"/>
      </w:rPr>
      <w:drawing>
        <wp:anchor distT="0" distB="0" distL="114300" distR="114300" simplePos="0" relativeHeight="251659264" behindDoc="0" locked="0" layoutInCell="1" allowOverlap="1" wp14:anchorId="00E23E1E" wp14:editId="0275ADF7">
          <wp:simplePos x="0" y="0"/>
          <wp:positionH relativeFrom="margin">
            <wp:posOffset>5176520</wp:posOffset>
          </wp:positionH>
          <wp:positionV relativeFrom="paragraph">
            <wp:posOffset>-161290</wp:posOffset>
          </wp:positionV>
          <wp:extent cx="1774190" cy="7867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786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1312" behindDoc="0" locked="0" layoutInCell="1" allowOverlap="1" wp14:anchorId="1C038D0F" wp14:editId="4F4729AD">
              <wp:simplePos x="0" y="0"/>
              <wp:positionH relativeFrom="column">
                <wp:posOffset>-118110</wp:posOffset>
              </wp:positionH>
              <wp:positionV relativeFrom="paragraph">
                <wp:posOffset>1270</wp:posOffset>
              </wp:positionV>
              <wp:extent cx="5022376" cy="1404620"/>
              <wp:effectExtent l="19050" t="1905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376" cy="1404620"/>
                      </a:xfrm>
                      <a:prstGeom prst="rect">
                        <a:avLst/>
                      </a:prstGeom>
                      <a:solidFill>
                        <a:schemeClr val="accent6">
                          <a:lumMod val="40000"/>
                          <a:lumOff val="60000"/>
                        </a:schemeClr>
                      </a:solidFill>
                      <a:ln w="28575">
                        <a:solidFill>
                          <a:schemeClr val="accent6">
                            <a:lumMod val="50000"/>
                          </a:schemeClr>
                        </a:solidFill>
                        <a:miter lim="800000"/>
                        <a:headEnd/>
                        <a:tailEnd/>
                      </a:ln>
                    </wps:spPr>
                    <wps:txbx>
                      <w:txbxContent>
                        <w:p w:rsidR="00777D89" w:rsidRPr="00777D89" w:rsidRDefault="00777D89" w:rsidP="00777D89">
                          <w:pPr>
                            <w:rPr>
                              <w:rFonts w:ascii="Century Gothic" w:hAnsi="Century Gothic"/>
                              <w:sz w:val="44"/>
                              <w:szCs w:val="44"/>
                            </w:rPr>
                          </w:pPr>
                          <w:r w:rsidRPr="00777D89">
                            <w:rPr>
                              <w:rFonts w:ascii="Century Gothic" w:hAnsi="Century Gothic"/>
                              <w:sz w:val="44"/>
                              <w:szCs w:val="44"/>
                            </w:rPr>
                            <w:t>YEAR 11 INTO 12 BIOLOGY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38D0F" id="_x0000_t202" coordsize="21600,21600" o:spt="202" path="m,l,21600r21600,l21600,xe">
              <v:stroke joinstyle="miter"/>
              <v:path gradientshapeok="t" o:connecttype="rect"/>
            </v:shapetype>
            <v:shape id="_x0000_s1028" type="#_x0000_t202" style="position:absolute;margin-left:-9.3pt;margin-top:.1pt;width:39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" fillcolor="#c5e0b3 [1305]" strokecolor="#375623 [1609]" strokeweight="2.25pt">
              <v:textbox style="mso-fit-shape-to-text:t">
                <w:txbxContent>
                  <w:p w:rsidR="00777D89" w:rsidRPr="00777D89" w:rsidRDefault="00777D89" w:rsidP="00777D89">
                    <w:pPr>
                      <w:rPr>
                        <w:rFonts w:ascii="Century Gothic" w:hAnsi="Century Gothic"/>
                        <w:sz w:val="44"/>
                        <w:szCs w:val="44"/>
                      </w:rPr>
                    </w:pPr>
                    <w:r w:rsidRPr="00777D89">
                      <w:rPr>
                        <w:rFonts w:ascii="Century Gothic" w:hAnsi="Century Gothic"/>
                        <w:sz w:val="44"/>
                        <w:szCs w:val="44"/>
                      </w:rPr>
                      <w:t>YEAR 11 INTO 12 BIOLOGY PROJECT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DE3"/>
    <w:multiLevelType w:val="hybridMultilevel"/>
    <w:tmpl w:val="477E1A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E61B1"/>
    <w:multiLevelType w:val="hybridMultilevel"/>
    <w:tmpl w:val="F224D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8F777E"/>
    <w:multiLevelType w:val="hybridMultilevel"/>
    <w:tmpl w:val="07F80F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763C4F"/>
    <w:multiLevelType w:val="hybridMultilevel"/>
    <w:tmpl w:val="DF30C35C"/>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89"/>
    <w:rsid w:val="00777D89"/>
    <w:rsid w:val="00863077"/>
    <w:rsid w:val="009B1464"/>
    <w:rsid w:val="00B348AC"/>
    <w:rsid w:val="00B8000B"/>
    <w:rsid w:val="00E51037"/>
    <w:rsid w:val="00EE2796"/>
    <w:rsid w:val="00EE3E13"/>
    <w:rsid w:val="00FB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5B817"/>
  <w15:chartTrackingRefBased/>
  <w15:docId w15:val="{0661B999-4605-4A23-A0FB-BB84D2CE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D89"/>
    <w:pPr>
      <w:spacing w:after="60"/>
    </w:pPr>
    <w:rPr>
      <w:color w:val="44546A" w:themeColor="text2"/>
      <w:lang w:val="en-US"/>
    </w:rPr>
  </w:style>
  <w:style w:type="paragraph" w:styleId="Heading1">
    <w:name w:val="heading 1"/>
    <w:basedOn w:val="Normal"/>
    <w:next w:val="Normal"/>
    <w:link w:val="Heading1Char"/>
    <w:uiPriority w:val="9"/>
    <w:unhideWhenUsed/>
    <w:qFormat/>
    <w:rsid w:val="00777D89"/>
    <w:pPr>
      <w:keepNext/>
      <w:keepLines/>
      <w:spacing w:before="360"/>
      <w:contextualSpacing/>
      <w:jc w:val="center"/>
      <w:outlineLvl w:val="0"/>
    </w:pPr>
    <w:rPr>
      <w:rFonts w:asciiTheme="majorHAnsi" w:eastAsiaTheme="majorEastAsia" w:hAnsiTheme="majorHAnsi" w:cstheme="majorBidi"/>
      <w:caps/>
      <w:spacing w:val="5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D89"/>
    <w:pPr>
      <w:tabs>
        <w:tab w:val="center" w:pos="4513"/>
        <w:tab w:val="right" w:pos="9026"/>
      </w:tabs>
      <w:spacing w:after="0" w:line="240" w:lineRule="auto"/>
    </w:pPr>
    <w:rPr>
      <w:color w:val="auto"/>
      <w:lang w:val="en-GB"/>
    </w:rPr>
  </w:style>
  <w:style w:type="character" w:customStyle="1" w:styleId="HeaderChar">
    <w:name w:val="Header Char"/>
    <w:basedOn w:val="DefaultParagraphFont"/>
    <w:link w:val="Header"/>
    <w:uiPriority w:val="99"/>
    <w:rsid w:val="00777D89"/>
  </w:style>
  <w:style w:type="paragraph" w:styleId="Footer">
    <w:name w:val="footer"/>
    <w:basedOn w:val="Normal"/>
    <w:link w:val="FooterChar"/>
    <w:uiPriority w:val="99"/>
    <w:unhideWhenUsed/>
    <w:rsid w:val="00777D89"/>
    <w:pPr>
      <w:tabs>
        <w:tab w:val="center" w:pos="4513"/>
        <w:tab w:val="right" w:pos="9026"/>
      </w:tabs>
      <w:spacing w:after="0" w:line="240" w:lineRule="auto"/>
    </w:pPr>
    <w:rPr>
      <w:color w:val="auto"/>
      <w:lang w:val="en-GB"/>
    </w:rPr>
  </w:style>
  <w:style w:type="character" w:customStyle="1" w:styleId="FooterChar">
    <w:name w:val="Footer Char"/>
    <w:basedOn w:val="DefaultParagraphFont"/>
    <w:link w:val="Footer"/>
    <w:uiPriority w:val="99"/>
    <w:rsid w:val="00777D89"/>
  </w:style>
  <w:style w:type="character" w:customStyle="1" w:styleId="Heading1Char">
    <w:name w:val="Heading 1 Char"/>
    <w:basedOn w:val="DefaultParagraphFont"/>
    <w:link w:val="Heading1"/>
    <w:uiPriority w:val="9"/>
    <w:rsid w:val="00777D89"/>
    <w:rPr>
      <w:rFonts w:asciiTheme="majorHAnsi" w:eastAsiaTheme="majorEastAsia" w:hAnsiTheme="majorHAnsi" w:cstheme="majorBidi"/>
      <w:caps/>
      <w:color w:val="44546A" w:themeColor="text2"/>
      <w:spacing w:val="50"/>
      <w:sz w:val="28"/>
      <w:szCs w:val="32"/>
      <w:lang w:val="en-US"/>
    </w:rPr>
  </w:style>
  <w:style w:type="paragraph" w:styleId="NormalWeb">
    <w:name w:val="Normal (Web)"/>
    <w:basedOn w:val="Normal"/>
    <w:uiPriority w:val="99"/>
    <w:semiHidden/>
    <w:unhideWhenUsed/>
    <w:rsid w:val="00777D89"/>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styleId="ListParagraph">
    <w:name w:val="List Paragraph"/>
    <w:basedOn w:val="Normal"/>
    <w:uiPriority w:val="34"/>
    <w:qFormat/>
    <w:rsid w:val="00777D89"/>
    <w:pPr>
      <w:ind w:left="720"/>
      <w:contextualSpacing/>
    </w:pPr>
  </w:style>
  <w:style w:type="character" w:styleId="Hyperlink">
    <w:name w:val="Hyperlink"/>
    <w:basedOn w:val="DefaultParagraphFont"/>
    <w:uiPriority w:val="99"/>
    <w:unhideWhenUsed/>
    <w:rsid w:val="00E510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ivity%2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ivity%20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ctivity%201.pdf" TargetMode="External"/><Relationship Id="rId4" Type="http://schemas.openxmlformats.org/officeDocument/2006/relationships/settings" Target="settings.xml"/><Relationship Id="rId9" Type="http://schemas.openxmlformats.org/officeDocument/2006/relationships/hyperlink" Target="Activity%204.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A79CB4C4A840B9AAF5A6AC1A3D7534"/>
        <w:category>
          <w:name w:val="General"/>
          <w:gallery w:val="placeholder"/>
        </w:category>
        <w:types>
          <w:type w:val="bbPlcHdr"/>
        </w:types>
        <w:behaviors>
          <w:behavior w:val="content"/>
        </w:behaviors>
        <w:guid w:val="{82C3EAEF-FA22-4984-B22E-415502A2FACB}"/>
      </w:docPartPr>
      <w:docPartBody>
        <w:p w:rsidR="00617715" w:rsidRDefault="00A755EE" w:rsidP="00A755EE">
          <w:pPr>
            <w:pStyle w:val="1DA79CB4C4A840B9AAF5A6AC1A3D7534"/>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5EE"/>
    <w:rsid w:val="00617715"/>
    <w:rsid w:val="00A755EE"/>
    <w:rsid w:val="00B2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A79CB4C4A840B9AAF5A6AC1A3D7534">
    <w:name w:val="1DA79CB4C4A840B9AAF5A6AC1A3D7534"/>
    <w:rsid w:val="00A75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DUE on your day of enrollment</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Student11</dc:creator>
  <cp:keywords/>
  <dc:description/>
  <cp:lastModifiedBy>Gemma Bedson</cp:lastModifiedBy>
  <cp:revision>4</cp:revision>
  <dcterms:created xsi:type="dcterms:W3CDTF">2020-06-30T11:23:00Z</dcterms:created>
  <dcterms:modified xsi:type="dcterms:W3CDTF">2020-06-30T12:56:00Z</dcterms:modified>
</cp:coreProperties>
</file>