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519"/>
        <w:gridCol w:w="4977"/>
      </w:tblGrid>
      <w:tr w:rsidR="00D20A3E" w:rsidTr="00D20A3E">
        <w:tc>
          <w:tcPr>
            <w:tcW w:w="0" w:type="auto"/>
            <w:gridSpan w:val="2"/>
            <w:tcMar>
              <w:top w:w="15" w:type="dxa"/>
              <w:left w:w="15" w:type="dxa"/>
              <w:bottom w:w="15" w:type="dxa"/>
              <w:right w:w="15" w:type="dxa"/>
            </w:tcMar>
            <w:vAlign w:val="center"/>
            <w:hideMark/>
          </w:tcPr>
          <w:p w:rsidR="00D20A3E" w:rsidRPr="004D5F92" w:rsidRDefault="004D5F92">
            <w:pPr>
              <w:pStyle w:val="s3"/>
              <w:spacing w:before="0" w:beforeAutospacing="0" w:after="0" w:afterAutospacing="0" w:line="216" w:lineRule="atLeast"/>
              <w:jc w:val="center"/>
              <w:rPr>
                <w:rStyle w:val="s7"/>
                <w:rFonts w:ascii="Arial" w:hAnsi="Arial" w:cs="Arial"/>
                <w:b/>
                <w:bCs/>
                <w:sz w:val="20"/>
                <w:szCs w:val="20"/>
                <w:u w:val="single"/>
                <w:lang w:eastAsia="en-US"/>
              </w:rPr>
            </w:pPr>
            <w:bookmarkStart w:id="0" w:name="_GoBack"/>
            <w:bookmarkEnd w:id="0"/>
            <w:r w:rsidRPr="004D5F92">
              <w:rPr>
                <w:rStyle w:val="s7"/>
                <w:rFonts w:ascii="Arial" w:hAnsi="Arial" w:cs="Arial"/>
                <w:b/>
                <w:bCs/>
                <w:sz w:val="20"/>
                <w:szCs w:val="20"/>
                <w:u w:val="single"/>
                <w:lang w:eastAsia="en-US"/>
              </w:rPr>
              <w:t>The Nature of God</w:t>
            </w:r>
          </w:p>
          <w:p w:rsidR="004D5F92" w:rsidRDefault="004D5F92">
            <w:pPr>
              <w:pStyle w:val="s3"/>
              <w:spacing w:before="0" w:beforeAutospacing="0" w:after="0" w:afterAutospacing="0" w:line="216" w:lineRule="atLeast"/>
              <w:jc w:val="center"/>
              <w:rPr>
                <w:rFonts w:ascii="-webkit-standard" w:hAnsi="-webkit-standard"/>
                <w:sz w:val="18"/>
                <w:szCs w:val="18"/>
                <w:lang w:eastAsia="en-US"/>
              </w:rPr>
            </w:pPr>
          </w:p>
        </w:tc>
      </w:tr>
      <w:tr w:rsidR="00D20A3E" w:rsidTr="004D5F92">
        <w:tc>
          <w:tcPr>
            <w:tcW w:w="5685" w:type="dxa"/>
            <w:tcMar>
              <w:top w:w="15" w:type="dxa"/>
              <w:left w:w="15" w:type="dxa"/>
              <w:bottom w:w="15" w:type="dxa"/>
              <w:right w:w="15" w:type="dxa"/>
            </w:tcMar>
            <w:hideMark/>
          </w:tcPr>
          <w:p w:rsidR="00BB2026" w:rsidRDefault="00BB2026">
            <w:pPr>
              <w:pStyle w:val="NormalWeb"/>
              <w:spacing w:before="0" w:beforeAutospacing="0" w:after="0" w:afterAutospacing="0" w:line="216" w:lineRule="atLeast"/>
              <w:rPr>
                <w:rStyle w:val="s20"/>
                <w:rFonts w:ascii="Arial" w:hAnsi="Arial" w:cs="Arial"/>
                <w:sz w:val="15"/>
                <w:szCs w:val="15"/>
                <w:u w:val="single"/>
                <w:lang w:eastAsia="en-US"/>
              </w:rPr>
            </w:pPr>
          </w:p>
          <w:p w:rsidR="00D20A3E" w:rsidRDefault="00D20A3E">
            <w:pPr>
              <w:pStyle w:val="NormalWeb"/>
              <w:spacing w:before="0" w:beforeAutospacing="0" w:after="0" w:afterAutospacing="0" w:line="216" w:lineRule="atLeast"/>
              <w:rPr>
                <w:rFonts w:ascii="-webkit-standard" w:hAnsi="-webkit-standard"/>
                <w:sz w:val="18"/>
                <w:szCs w:val="18"/>
                <w:lang w:eastAsia="en-US"/>
              </w:rPr>
            </w:pPr>
            <w:r>
              <w:rPr>
                <w:rStyle w:val="s20"/>
                <w:rFonts w:ascii="Arial" w:hAnsi="Arial" w:cs="Arial"/>
                <w:sz w:val="15"/>
                <w:szCs w:val="15"/>
                <w:u w:val="single"/>
                <w:lang w:eastAsia="en-US"/>
              </w:rPr>
              <w:t>Christians believe God is:</w:t>
            </w:r>
          </w:p>
          <w:p w:rsidR="00AB2C14" w:rsidRDefault="00D20A3E">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7"/>
                <w:rFonts w:ascii="Arial" w:hAnsi="Arial" w:cs="Arial"/>
                <w:b/>
                <w:bCs/>
                <w:sz w:val="15"/>
                <w:szCs w:val="15"/>
                <w:lang w:eastAsia="en-US"/>
              </w:rPr>
              <w:t>OMNIPOTENT</w:t>
            </w:r>
            <w:r>
              <w:rPr>
                <w:rStyle w:val="s6"/>
                <w:rFonts w:ascii="Arial" w:hAnsi="Arial" w:cs="Arial"/>
                <w:sz w:val="15"/>
                <w:szCs w:val="15"/>
                <w:lang w:eastAsia="en-US"/>
              </w:rPr>
              <w:t xml:space="preserve"> – this means all powerful. Nothing is impossible </w:t>
            </w:r>
          </w:p>
          <w:p w:rsidR="00D20A3E" w:rsidRDefault="00D20A3E">
            <w:pPr>
              <w:rPr>
                <w:rFonts w:ascii="-webkit-standard" w:hAnsi="-webkit-standard"/>
                <w:sz w:val="18"/>
                <w:szCs w:val="18"/>
                <w:lang w:eastAsia="en-US"/>
              </w:rPr>
            </w:pPr>
            <w:proofErr w:type="gramStart"/>
            <w:r>
              <w:rPr>
                <w:rStyle w:val="s6"/>
                <w:rFonts w:ascii="Arial" w:hAnsi="Arial" w:cs="Arial"/>
                <w:sz w:val="15"/>
                <w:szCs w:val="15"/>
                <w:lang w:eastAsia="en-US"/>
              </w:rPr>
              <w:t>for</w:t>
            </w:r>
            <w:proofErr w:type="gramEnd"/>
            <w:r>
              <w:rPr>
                <w:rStyle w:val="s6"/>
                <w:rFonts w:ascii="Arial" w:hAnsi="Arial" w:cs="Arial"/>
                <w:sz w:val="15"/>
                <w:szCs w:val="15"/>
                <w:lang w:eastAsia="en-US"/>
              </w:rPr>
              <w:t xml:space="preserve"> God. </w:t>
            </w:r>
          </w:p>
          <w:p w:rsidR="00AB2C14" w:rsidRDefault="00D20A3E">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The created universe is evidence of God’s omnipotence – only a </w:t>
            </w:r>
          </w:p>
          <w:p w:rsidR="00D20A3E" w:rsidRDefault="00D20A3E">
            <w:pPr>
              <w:rPr>
                <w:rFonts w:ascii="-webkit-standard" w:hAnsi="-webkit-standard"/>
                <w:sz w:val="18"/>
                <w:szCs w:val="18"/>
                <w:lang w:eastAsia="en-US"/>
              </w:rPr>
            </w:pPr>
            <w:r>
              <w:rPr>
                <w:rStyle w:val="s6"/>
                <w:rFonts w:ascii="Arial" w:hAnsi="Arial" w:cs="Arial"/>
                <w:sz w:val="15"/>
                <w:szCs w:val="15"/>
                <w:lang w:eastAsia="en-US"/>
              </w:rPr>
              <w:t>powerful God could do that</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Miracles are also evidence of omnipotence e.g. St. Bernadette at Lourdes</w:t>
            </w:r>
          </w:p>
        </w:tc>
        <w:tc>
          <w:tcPr>
            <w:tcW w:w="4811" w:type="dxa"/>
            <w:tcMar>
              <w:top w:w="15" w:type="dxa"/>
              <w:left w:w="15" w:type="dxa"/>
              <w:bottom w:w="15" w:type="dxa"/>
              <w:right w:w="15" w:type="dxa"/>
            </w:tcMar>
            <w:hideMark/>
          </w:tcPr>
          <w:p w:rsidR="004D5F92" w:rsidRDefault="004D5F92">
            <w:pPr>
              <w:pStyle w:val="NormalWeb"/>
              <w:spacing w:before="0" w:beforeAutospacing="0" w:after="0" w:afterAutospacing="0" w:line="216" w:lineRule="atLeast"/>
              <w:rPr>
                <w:rStyle w:val="s6"/>
                <w:rFonts w:ascii="Arial" w:hAnsi="Arial" w:cs="Arial"/>
                <w:sz w:val="15"/>
                <w:szCs w:val="15"/>
                <w:lang w:eastAsia="en-US"/>
              </w:rPr>
            </w:pPr>
          </w:p>
          <w:p w:rsidR="004D5F92" w:rsidRPr="004D5F92" w:rsidRDefault="004D5F92" w:rsidP="004D5F92">
            <w:pPr>
              <w:pStyle w:val="NormalWeb"/>
              <w:spacing w:before="0" w:beforeAutospacing="0" w:after="0" w:afterAutospacing="0" w:line="216" w:lineRule="atLeast"/>
              <w:rPr>
                <w:rFonts w:ascii="Arial" w:hAnsi="Arial" w:cs="Arial"/>
                <w:sz w:val="15"/>
                <w:szCs w:val="15"/>
                <w:u w:val="single"/>
                <w:lang w:eastAsia="en-US"/>
              </w:rPr>
            </w:pPr>
            <w:r>
              <w:rPr>
                <w:rStyle w:val="s20"/>
                <w:rFonts w:ascii="Arial" w:hAnsi="Arial" w:cs="Arial"/>
                <w:sz w:val="15"/>
                <w:szCs w:val="15"/>
                <w:u w:val="single"/>
                <w:lang w:eastAsia="en-US"/>
              </w:rPr>
              <w:br/>
              <w:t>Christians believe God is:</w:t>
            </w:r>
          </w:p>
          <w:p w:rsidR="00AB2C14" w:rsidRPr="00AB2C14" w:rsidRDefault="004D5F92" w:rsidP="004D5F92">
            <w:pPr>
              <w:rPr>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7"/>
                <w:rFonts w:ascii="Arial" w:hAnsi="Arial" w:cs="Arial"/>
                <w:b/>
                <w:bCs/>
                <w:sz w:val="15"/>
                <w:szCs w:val="15"/>
                <w:lang w:eastAsia="en-US"/>
              </w:rPr>
              <w:t>OMNIBENEVOLENT</w:t>
            </w:r>
            <w:r>
              <w:rPr>
                <w:rStyle w:val="s6"/>
                <w:rFonts w:ascii="Arial" w:hAnsi="Arial" w:cs="Arial"/>
                <w:sz w:val="15"/>
                <w:szCs w:val="15"/>
                <w:lang w:eastAsia="en-US"/>
              </w:rPr>
              <w:t> – this means all loving. God is the source of goodness and love in the world</w:t>
            </w:r>
            <w:r w:rsidR="00AB2C14">
              <w:rPr>
                <w:rStyle w:val="s6"/>
                <w:rFonts w:ascii="Arial" w:hAnsi="Arial" w:cs="Arial"/>
                <w:sz w:val="15"/>
                <w:szCs w:val="15"/>
                <w:lang w:eastAsia="en-US"/>
              </w:rPr>
              <w:t xml:space="preserve">. </w:t>
            </w:r>
          </w:p>
          <w:p w:rsidR="004D5F92" w:rsidRDefault="004D5F92" w:rsidP="004D5F92">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sidR="00AB2C14">
              <w:rPr>
                <w:rStyle w:val="s6"/>
                <w:rFonts w:ascii="Arial" w:hAnsi="Arial" w:cs="Arial"/>
                <w:sz w:val="15"/>
                <w:szCs w:val="15"/>
                <w:lang w:eastAsia="en-US"/>
              </w:rPr>
              <w:t>God’s greatest act of love was sending His Son Jesus to earth.</w:t>
            </w:r>
          </w:p>
          <w:p w:rsidR="004D5F92" w:rsidRDefault="004D5F92" w:rsidP="00AB2C14">
            <w:pPr>
              <w:pStyle w:val="NormalWeb"/>
              <w:spacing w:before="0" w:beforeAutospacing="0" w:after="0" w:afterAutospacing="0" w:line="216" w:lineRule="atLeast"/>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sidR="00AB2C14">
              <w:rPr>
                <w:rStyle w:val="s6"/>
                <w:rFonts w:ascii="Arial" w:hAnsi="Arial" w:cs="Arial"/>
                <w:sz w:val="15"/>
                <w:szCs w:val="15"/>
              </w:rPr>
              <w:t>God created humans out of love and this encourages Christians to show love and respect to everyone</w:t>
            </w:r>
            <w:r>
              <w:rPr>
                <w:rStyle w:val="s6"/>
                <w:rFonts w:ascii="Arial" w:hAnsi="Arial" w:cs="Arial"/>
                <w:sz w:val="15"/>
                <w:szCs w:val="15"/>
                <w:lang w:eastAsia="en-US"/>
              </w:rPr>
              <w:t>.</w:t>
            </w:r>
          </w:p>
        </w:tc>
      </w:tr>
      <w:tr w:rsidR="00D20A3E" w:rsidTr="004D5F92">
        <w:tc>
          <w:tcPr>
            <w:tcW w:w="5685" w:type="dxa"/>
            <w:tcMar>
              <w:top w:w="15" w:type="dxa"/>
              <w:left w:w="15" w:type="dxa"/>
              <w:bottom w:w="15" w:type="dxa"/>
              <w:right w:w="15" w:type="dxa"/>
            </w:tcMar>
            <w:hideMark/>
          </w:tcPr>
          <w:p w:rsidR="004D5F92" w:rsidRDefault="004D5F92" w:rsidP="004D5F92">
            <w:pPr>
              <w:rPr>
                <w:rFonts w:ascii="-webkit-standard" w:hAnsi="-webkit-standard"/>
                <w:sz w:val="18"/>
                <w:szCs w:val="18"/>
                <w:lang w:eastAsia="en-US"/>
              </w:rPr>
            </w:pPr>
          </w:p>
        </w:tc>
        <w:tc>
          <w:tcPr>
            <w:tcW w:w="4811" w:type="dxa"/>
            <w:tcMar>
              <w:top w:w="15" w:type="dxa"/>
              <w:left w:w="15" w:type="dxa"/>
              <w:bottom w:w="15" w:type="dxa"/>
              <w:right w:w="15" w:type="dxa"/>
            </w:tcMar>
            <w:hideMark/>
          </w:tcPr>
          <w:p w:rsidR="00D20A3E" w:rsidRDefault="00D20A3E" w:rsidP="004D5F92">
            <w:pPr>
              <w:pStyle w:val="s25"/>
              <w:spacing w:before="0" w:beforeAutospacing="0" w:after="0" w:afterAutospacing="0" w:line="216" w:lineRule="atLeast"/>
              <w:rPr>
                <w:rFonts w:ascii="-webkit-standard" w:hAnsi="-webkit-standard"/>
                <w:sz w:val="18"/>
                <w:szCs w:val="18"/>
                <w:lang w:eastAsia="en-US"/>
              </w:rPr>
            </w:pPr>
          </w:p>
        </w:tc>
      </w:tr>
      <w:tr w:rsidR="00D20A3E" w:rsidTr="004D5F92">
        <w:tc>
          <w:tcPr>
            <w:tcW w:w="5685" w:type="dxa"/>
            <w:tcMar>
              <w:top w:w="15" w:type="dxa"/>
              <w:left w:w="15" w:type="dxa"/>
              <w:bottom w:w="15" w:type="dxa"/>
              <w:right w:w="15" w:type="dxa"/>
            </w:tcMar>
            <w:hideMark/>
          </w:tcPr>
          <w:p w:rsidR="00D20A3E" w:rsidRDefault="00D20A3E">
            <w:pPr>
              <w:pStyle w:val="NormalWeb"/>
              <w:spacing w:before="0" w:beforeAutospacing="0" w:after="0" w:afterAutospacing="0" w:line="216" w:lineRule="atLeast"/>
              <w:rPr>
                <w:rFonts w:ascii="-webkit-standard" w:hAnsi="-webkit-standard"/>
                <w:sz w:val="18"/>
                <w:szCs w:val="18"/>
                <w:lang w:eastAsia="en-US"/>
              </w:rPr>
            </w:pPr>
            <w:r>
              <w:rPr>
                <w:rStyle w:val="s20"/>
                <w:rFonts w:ascii="Arial" w:hAnsi="Arial" w:cs="Arial"/>
                <w:sz w:val="15"/>
                <w:szCs w:val="15"/>
                <w:u w:val="single"/>
                <w:lang w:eastAsia="en-US"/>
              </w:rPr>
              <w:t>Christians believe God is:</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sidRPr="004D5F92">
              <w:rPr>
                <w:rStyle w:val="s6"/>
                <w:rFonts w:ascii="Arial" w:hAnsi="Arial" w:cs="Arial"/>
                <w:b/>
                <w:sz w:val="15"/>
                <w:szCs w:val="15"/>
                <w:lang w:eastAsia="en-US"/>
              </w:rPr>
              <w:t>JUST</w:t>
            </w:r>
            <w:r>
              <w:rPr>
                <w:rStyle w:val="s6"/>
                <w:rFonts w:ascii="Arial" w:hAnsi="Arial" w:cs="Arial"/>
                <w:sz w:val="15"/>
                <w:szCs w:val="15"/>
                <w:lang w:eastAsia="en-US"/>
              </w:rPr>
              <w:t xml:space="preserve"> – this means ‘fair’ (think ‘justice’). Christians believe that God</w:t>
            </w:r>
            <w:r w:rsidR="00AB2C14">
              <w:rPr>
                <w:rStyle w:val="s6"/>
                <w:rFonts w:ascii="Arial" w:hAnsi="Arial" w:cs="Arial"/>
                <w:sz w:val="15"/>
                <w:szCs w:val="15"/>
                <w:lang w:eastAsia="en-US"/>
              </w:rPr>
              <w:t xml:space="preserve"> is the giver of justice. He decides what is right and wrong and is our perfect judge. He also</w:t>
            </w:r>
            <w:r>
              <w:rPr>
                <w:rStyle w:val="s6"/>
                <w:rFonts w:ascii="Arial" w:hAnsi="Arial" w:cs="Arial"/>
                <w:sz w:val="15"/>
                <w:szCs w:val="15"/>
                <w:lang w:eastAsia="en-US"/>
              </w:rPr>
              <w:t xml:space="preserve"> does not discriminate, and expects his followers to treat people fairly as well. </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Atheists might argue that God is not just, because people suffer when they don’t deserve it. </w:t>
            </w:r>
          </w:p>
          <w:p w:rsidR="00D20A3E" w:rsidRDefault="00D20A3E" w:rsidP="004D5F92">
            <w:pPr>
              <w:rPr>
                <w:rFonts w:ascii="-webkit-standard" w:hAnsi="-webkit-standard"/>
                <w:sz w:val="18"/>
                <w:szCs w:val="18"/>
                <w:lang w:eastAsia="en-US"/>
              </w:rPr>
            </w:pPr>
          </w:p>
        </w:tc>
        <w:tc>
          <w:tcPr>
            <w:tcW w:w="4811" w:type="dxa"/>
            <w:tcMar>
              <w:top w:w="15" w:type="dxa"/>
              <w:left w:w="15" w:type="dxa"/>
              <w:bottom w:w="15" w:type="dxa"/>
              <w:right w:w="15" w:type="dxa"/>
            </w:tcMar>
            <w:hideMark/>
          </w:tcPr>
          <w:p w:rsidR="00D20A3E" w:rsidRDefault="00D20A3E" w:rsidP="004D5F92">
            <w:pPr>
              <w:rPr>
                <w:rFonts w:ascii="-webkit-standard" w:hAnsi="-webkit-standard"/>
                <w:sz w:val="18"/>
                <w:szCs w:val="18"/>
                <w:lang w:eastAsia="en-US"/>
              </w:rPr>
            </w:pPr>
          </w:p>
        </w:tc>
      </w:tr>
      <w:tr w:rsidR="00D20A3E" w:rsidTr="00D20A3E">
        <w:tc>
          <w:tcPr>
            <w:tcW w:w="0" w:type="auto"/>
            <w:gridSpan w:val="2"/>
            <w:tcMar>
              <w:top w:w="15" w:type="dxa"/>
              <w:left w:w="15" w:type="dxa"/>
              <w:bottom w:w="15" w:type="dxa"/>
              <w:right w:w="15" w:type="dxa"/>
            </w:tcMar>
            <w:hideMark/>
          </w:tcPr>
          <w:p w:rsidR="00D20A3E" w:rsidRDefault="00D20A3E">
            <w:pPr>
              <w:pStyle w:val="NormalWeb"/>
              <w:spacing w:before="0" w:beforeAutospacing="0" w:after="0" w:afterAutospacing="0" w:line="216" w:lineRule="atLeast"/>
              <w:rPr>
                <w:rFonts w:ascii="-webkit-standard" w:hAnsi="-webkit-standard"/>
                <w:sz w:val="18"/>
                <w:szCs w:val="18"/>
                <w:lang w:eastAsia="en-US"/>
              </w:rPr>
            </w:pPr>
            <w:r>
              <w:rPr>
                <w:rStyle w:val="s7"/>
                <w:rFonts w:ascii="Arial" w:hAnsi="Arial" w:cs="Arial"/>
                <w:b/>
                <w:bCs/>
                <w:sz w:val="15"/>
                <w:szCs w:val="15"/>
                <w:lang w:eastAsia="en-US"/>
              </w:rPr>
              <w:t>How these beliefs influence Christians</w:t>
            </w:r>
          </w:p>
          <w:p w:rsidR="00D20A3E" w:rsidRDefault="00D20A3E">
            <w:pPr>
              <w:pStyle w:val="NormalWeb"/>
              <w:spacing w:before="0" w:beforeAutospacing="0" w:after="0" w:afterAutospacing="0" w:line="216" w:lineRule="atLeast"/>
              <w:rPr>
                <w:rFonts w:ascii="-webkit-standard" w:hAnsi="-webkit-standard"/>
                <w:sz w:val="18"/>
                <w:szCs w:val="18"/>
                <w:lang w:eastAsia="en-US"/>
              </w:rPr>
            </w:pPr>
            <w:r>
              <w:rPr>
                <w:rFonts w:ascii="-webkit-standard" w:hAnsi="-webkit-standard"/>
                <w:sz w:val="18"/>
                <w:szCs w:val="18"/>
                <w:lang w:eastAsia="en-US"/>
              </w:rPr>
              <w:t> </w:t>
            </w:r>
          </w:p>
          <w:p w:rsidR="00D20A3E" w:rsidRDefault="00D20A3E">
            <w:pPr>
              <w:pStyle w:val="NormalWeb"/>
              <w:spacing w:before="0" w:beforeAutospacing="0" w:after="0" w:afterAutospacing="0" w:line="216" w:lineRule="atLeast"/>
              <w:rPr>
                <w:rFonts w:ascii="-webkit-standard" w:hAnsi="-webkit-standard"/>
                <w:sz w:val="18"/>
                <w:szCs w:val="18"/>
                <w:lang w:eastAsia="en-US"/>
              </w:rPr>
            </w:pPr>
            <w:r>
              <w:rPr>
                <w:rStyle w:val="s6"/>
                <w:rFonts w:ascii="Arial" w:hAnsi="Arial" w:cs="Arial"/>
                <w:sz w:val="15"/>
                <w:szCs w:val="15"/>
                <w:lang w:eastAsia="en-US"/>
              </w:rPr>
              <w:t>Beliefs about the nature of God might influence Christians in the following ways:</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The belief that God is all powerful might lead Christians to believe in miracles, such as miraculous healing. As a result they may pray for God to help people who are sick or dying. </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The belief that God </w:t>
            </w:r>
            <w:proofErr w:type="gramStart"/>
            <w:r>
              <w:rPr>
                <w:rStyle w:val="s6"/>
                <w:rFonts w:ascii="Arial" w:hAnsi="Arial" w:cs="Arial"/>
                <w:sz w:val="15"/>
                <w:szCs w:val="15"/>
                <w:lang w:eastAsia="en-US"/>
              </w:rPr>
              <w:t>is loving</w:t>
            </w:r>
            <w:proofErr w:type="gramEnd"/>
            <w:r>
              <w:rPr>
                <w:rStyle w:val="s6"/>
                <w:rFonts w:ascii="Arial" w:hAnsi="Arial" w:cs="Arial"/>
                <w:sz w:val="15"/>
                <w:szCs w:val="15"/>
                <w:lang w:eastAsia="en-US"/>
              </w:rPr>
              <w:t xml:space="preserve"> might lead Christians to follow his example and</w:t>
            </w:r>
            <w:r w:rsidR="004D5F92">
              <w:rPr>
                <w:rStyle w:val="s6"/>
                <w:rFonts w:ascii="Arial" w:hAnsi="Arial" w:cs="Arial"/>
                <w:sz w:val="15"/>
                <w:szCs w:val="15"/>
                <w:lang w:eastAsia="en-US"/>
              </w:rPr>
              <w:t xml:space="preserve"> love others, even their enemies</w:t>
            </w:r>
            <w:r>
              <w:rPr>
                <w:rStyle w:val="s6"/>
                <w:rFonts w:ascii="Arial" w:hAnsi="Arial" w:cs="Arial"/>
                <w:sz w:val="15"/>
                <w:szCs w:val="15"/>
                <w:lang w:eastAsia="en-US"/>
              </w:rPr>
              <w:t>. This might mean they offer help and support to all people, not just those that they personally know</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The belief that God is just means that Christians believe that God will judge them fairly based on how they have lived their lives. </w:t>
            </w:r>
            <w:r w:rsidR="004D5F92">
              <w:rPr>
                <w:rStyle w:val="s6"/>
                <w:rFonts w:ascii="Arial" w:hAnsi="Arial" w:cs="Arial"/>
                <w:sz w:val="15"/>
                <w:szCs w:val="15"/>
                <w:lang w:eastAsia="en-US"/>
              </w:rPr>
              <w:t xml:space="preserve">(the parable of the sheep and the goats) </w:t>
            </w:r>
            <w:r>
              <w:rPr>
                <w:rStyle w:val="s6"/>
                <w:rFonts w:ascii="Arial" w:hAnsi="Arial" w:cs="Arial"/>
                <w:sz w:val="15"/>
                <w:szCs w:val="15"/>
                <w:lang w:eastAsia="en-US"/>
              </w:rPr>
              <w:t>They know that they will be punished for their bad deeds, and also rewarded for their good deeds</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The belief that God is just, and that God </w:t>
            </w:r>
            <w:proofErr w:type="gramStart"/>
            <w:r>
              <w:rPr>
                <w:rStyle w:val="s6"/>
                <w:rFonts w:ascii="Arial" w:hAnsi="Arial" w:cs="Arial"/>
                <w:sz w:val="15"/>
                <w:szCs w:val="15"/>
                <w:lang w:eastAsia="en-US"/>
              </w:rPr>
              <w:t>is loving</w:t>
            </w:r>
            <w:proofErr w:type="gramEnd"/>
            <w:r>
              <w:rPr>
                <w:rStyle w:val="s6"/>
                <w:rFonts w:ascii="Arial" w:hAnsi="Arial" w:cs="Arial"/>
                <w:sz w:val="15"/>
                <w:szCs w:val="15"/>
                <w:lang w:eastAsia="en-US"/>
              </w:rPr>
              <w:t>, might mean that Christians volunteer for charitable organisations to help those who are less fortunate. This is a way of practicing agape, and also creating a fairer society. </w:t>
            </w:r>
          </w:p>
        </w:tc>
      </w:tr>
    </w:tbl>
    <w:p w:rsidR="00D20A3E" w:rsidRDefault="00D20A3E" w:rsidP="00AB2C14">
      <w:pPr>
        <w:pStyle w:val="NormalWeb"/>
        <w:spacing w:before="0" w:beforeAutospacing="0" w:after="0" w:afterAutospacing="0" w:line="324" w:lineRule="atLeast"/>
        <w:rPr>
          <w:rFonts w:ascii="-webkit-standard" w:hAnsi="-webkit-standard"/>
          <w:sz w:val="27"/>
          <w:szCs w:val="27"/>
        </w:rPr>
      </w:pPr>
      <w:r>
        <w:rPr>
          <w:rFonts w:ascii="-webkit-standard" w:hAnsi="-webkit-standard"/>
          <w:sz w:val="27"/>
          <w:szCs w:val="27"/>
        </w:rPr>
        <w:t> </w:t>
      </w:r>
    </w:p>
    <w:tbl>
      <w:tblPr>
        <w:tblW w:w="0" w:type="auto"/>
        <w:tblLook w:val="04A0" w:firstRow="1" w:lastRow="0" w:firstColumn="1" w:lastColumn="0" w:noHBand="0" w:noVBand="1"/>
      </w:tblPr>
      <w:tblGrid>
        <w:gridCol w:w="5201"/>
        <w:gridCol w:w="5295"/>
      </w:tblGrid>
      <w:tr w:rsidR="00D20A3E" w:rsidTr="00D20A3E">
        <w:tc>
          <w:tcPr>
            <w:tcW w:w="0" w:type="auto"/>
            <w:gridSpan w:val="2"/>
            <w:tcMar>
              <w:top w:w="15" w:type="dxa"/>
              <w:left w:w="15" w:type="dxa"/>
              <w:bottom w:w="15" w:type="dxa"/>
              <w:right w:w="15" w:type="dxa"/>
            </w:tcMar>
            <w:hideMark/>
          </w:tcPr>
          <w:p w:rsidR="00D20A3E" w:rsidRDefault="00D20A3E">
            <w:pPr>
              <w:pStyle w:val="s3"/>
              <w:spacing w:before="0" w:beforeAutospacing="0" w:after="0" w:afterAutospacing="0" w:line="216" w:lineRule="atLeast"/>
              <w:jc w:val="center"/>
              <w:rPr>
                <w:rStyle w:val="s26"/>
                <w:rFonts w:ascii="Arial" w:hAnsi="Arial" w:cs="Arial"/>
                <w:b/>
                <w:sz w:val="20"/>
                <w:szCs w:val="20"/>
                <w:u w:val="single"/>
                <w:lang w:eastAsia="en-US"/>
              </w:rPr>
            </w:pPr>
            <w:r w:rsidRPr="004D5F92">
              <w:rPr>
                <w:rStyle w:val="s26"/>
                <w:rFonts w:ascii="Arial" w:hAnsi="Arial" w:cs="Arial"/>
                <w:b/>
                <w:sz w:val="20"/>
                <w:szCs w:val="20"/>
                <w:u w:val="single"/>
                <w:lang w:eastAsia="en-US"/>
              </w:rPr>
              <w:t>Oneness of God and Trinity</w:t>
            </w:r>
          </w:p>
          <w:p w:rsidR="004D5F92" w:rsidRPr="004D5F92" w:rsidRDefault="004D5F92">
            <w:pPr>
              <w:pStyle w:val="s3"/>
              <w:spacing w:before="0" w:beforeAutospacing="0" w:after="0" w:afterAutospacing="0" w:line="216" w:lineRule="atLeast"/>
              <w:jc w:val="center"/>
              <w:rPr>
                <w:rFonts w:ascii="Arial" w:hAnsi="Arial" w:cs="Arial"/>
                <w:b/>
                <w:sz w:val="20"/>
                <w:szCs w:val="20"/>
                <w:u w:val="single"/>
                <w:lang w:eastAsia="en-US"/>
              </w:rPr>
            </w:pPr>
          </w:p>
        </w:tc>
      </w:tr>
      <w:tr w:rsidR="001F4A64" w:rsidTr="004643D6">
        <w:tc>
          <w:tcPr>
            <w:tcW w:w="5118" w:type="dxa"/>
            <w:tcMar>
              <w:top w:w="15" w:type="dxa"/>
              <w:left w:w="15" w:type="dxa"/>
              <w:bottom w:w="15" w:type="dxa"/>
              <w:right w:w="15" w:type="dxa"/>
            </w:tcMar>
            <w:hideMark/>
          </w:tcPr>
          <w:p w:rsidR="00D20A3E" w:rsidRPr="004643D6" w:rsidRDefault="00D20A3E">
            <w:pPr>
              <w:rPr>
                <w:rFonts w:ascii="-webkit-standard" w:hAnsi="-webkit-standard"/>
                <w:b/>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Christianity is monotheistic – this means they worship only </w:t>
            </w:r>
            <w:r w:rsidRPr="004643D6">
              <w:rPr>
                <w:rStyle w:val="s6"/>
                <w:rFonts w:ascii="Arial" w:hAnsi="Arial" w:cs="Arial"/>
                <w:b/>
                <w:sz w:val="15"/>
                <w:szCs w:val="15"/>
                <w:lang w:eastAsia="en-US"/>
              </w:rPr>
              <w:t>one God. </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God’s nature is understood in three ways:</w:t>
            </w:r>
          </w:p>
          <w:p w:rsidR="00D20A3E" w:rsidRDefault="00D20A3E">
            <w:pPr>
              <w:rPr>
                <w:rFonts w:ascii="-webkit-standard" w:hAnsi="-webkit-standard"/>
                <w:sz w:val="18"/>
                <w:szCs w:val="18"/>
                <w:lang w:eastAsia="en-US"/>
              </w:rPr>
            </w:pPr>
            <w:proofErr w:type="gramStart"/>
            <w:r>
              <w:rPr>
                <w:rStyle w:val="s27"/>
                <w:rFonts w:ascii="Courier New" w:hAnsi="Courier New" w:cs="Courier New"/>
                <w:sz w:val="18"/>
                <w:szCs w:val="18"/>
                <w:lang w:eastAsia="en-US"/>
              </w:rPr>
              <w:t>o</w:t>
            </w:r>
            <w:proofErr w:type="gramEnd"/>
            <w:r>
              <w:rPr>
                <w:rStyle w:val="s27"/>
                <w:rFonts w:ascii="Courier New" w:hAnsi="Courier New" w:cs="Courier New"/>
                <w:sz w:val="18"/>
                <w:szCs w:val="18"/>
                <w:lang w:eastAsia="en-US"/>
              </w:rPr>
              <w:t> </w:t>
            </w:r>
            <w:r w:rsidR="004643D6" w:rsidRPr="004D5F92">
              <w:rPr>
                <w:rStyle w:val="s6"/>
                <w:rFonts w:ascii="Arial" w:hAnsi="Arial" w:cs="Arial"/>
                <w:b/>
                <w:sz w:val="15"/>
                <w:szCs w:val="15"/>
                <w:lang w:eastAsia="en-US"/>
              </w:rPr>
              <w:t>God the Father</w:t>
            </w:r>
            <w:r w:rsidR="004643D6">
              <w:rPr>
                <w:rStyle w:val="s6"/>
                <w:rFonts w:ascii="Arial" w:hAnsi="Arial" w:cs="Arial"/>
                <w:sz w:val="15"/>
                <w:szCs w:val="15"/>
                <w:lang w:eastAsia="en-US"/>
              </w:rPr>
              <w:t xml:space="preserve"> </w:t>
            </w:r>
            <w:r>
              <w:rPr>
                <w:rStyle w:val="s6"/>
                <w:rFonts w:ascii="Arial" w:hAnsi="Arial" w:cs="Arial"/>
                <w:sz w:val="15"/>
                <w:szCs w:val="15"/>
                <w:lang w:eastAsia="en-US"/>
              </w:rPr>
              <w:t xml:space="preserve">The creator </w:t>
            </w:r>
            <w:r w:rsidR="004643D6">
              <w:rPr>
                <w:rStyle w:val="s6"/>
                <w:rFonts w:ascii="Arial" w:hAnsi="Arial" w:cs="Arial"/>
                <w:sz w:val="15"/>
                <w:szCs w:val="15"/>
                <w:lang w:eastAsia="en-US"/>
              </w:rPr>
              <w:t>of the universe. Omnipotent, omnibenevolent, omniscient and omnipresent (present everywhere)</w:t>
            </w:r>
          </w:p>
          <w:p w:rsidR="00D20A3E" w:rsidRDefault="00D20A3E">
            <w:pPr>
              <w:rPr>
                <w:rFonts w:ascii="-webkit-standard" w:hAnsi="-webkit-standard"/>
                <w:sz w:val="18"/>
                <w:szCs w:val="18"/>
                <w:lang w:eastAsia="en-US"/>
              </w:rPr>
            </w:pPr>
            <w:proofErr w:type="gramStart"/>
            <w:r>
              <w:rPr>
                <w:rStyle w:val="s27"/>
                <w:rFonts w:ascii="Courier New" w:hAnsi="Courier New" w:cs="Courier New"/>
                <w:sz w:val="18"/>
                <w:szCs w:val="18"/>
                <w:lang w:eastAsia="en-US"/>
              </w:rPr>
              <w:t>o</w:t>
            </w:r>
            <w:proofErr w:type="gramEnd"/>
            <w:r>
              <w:rPr>
                <w:rStyle w:val="s27"/>
                <w:rFonts w:ascii="Courier New" w:hAnsi="Courier New" w:cs="Courier New"/>
                <w:sz w:val="18"/>
                <w:szCs w:val="18"/>
                <w:lang w:eastAsia="en-US"/>
              </w:rPr>
              <w:t> </w:t>
            </w:r>
            <w:r w:rsidR="004643D6" w:rsidRPr="004D5F92">
              <w:rPr>
                <w:rStyle w:val="s6"/>
                <w:rFonts w:ascii="Arial" w:hAnsi="Arial" w:cs="Arial"/>
                <w:b/>
                <w:sz w:val="15"/>
                <w:szCs w:val="15"/>
                <w:lang w:eastAsia="en-US"/>
              </w:rPr>
              <w:t>God the Son</w:t>
            </w:r>
            <w:r w:rsidR="004643D6">
              <w:rPr>
                <w:rStyle w:val="s6"/>
                <w:rFonts w:ascii="Arial" w:hAnsi="Arial" w:cs="Arial"/>
                <w:sz w:val="15"/>
                <w:szCs w:val="15"/>
                <w:lang w:eastAsia="en-US"/>
              </w:rPr>
              <w:t xml:space="preserve"> </w:t>
            </w:r>
            <w:r>
              <w:rPr>
                <w:rStyle w:val="s6"/>
                <w:rFonts w:ascii="Arial" w:hAnsi="Arial" w:cs="Arial"/>
                <w:sz w:val="15"/>
                <w:szCs w:val="15"/>
                <w:lang w:eastAsia="en-US"/>
              </w:rPr>
              <w:t xml:space="preserve">The saviour, who lived, died, and lived again </w:t>
            </w:r>
            <w:r w:rsidR="004643D6">
              <w:rPr>
                <w:rStyle w:val="s6"/>
                <w:rFonts w:ascii="Arial" w:hAnsi="Arial" w:cs="Arial"/>
                <w:sz w:val="15"/>
                <w:szCs w:val="15"/>
                <w:lang w:eastAsia="en-US"/>
              </w:rPr>
              <w:t xml:space="preserve">– Jesus. God became incarnate (took on flesh) through Jesus. Christians believe Jesus was fully God and fully human. </w:t>
            </w:r>
          </w:p>
          <w:p w:rsidR="00D20A3E" w:rsidRDefault="00D20A3E">
            <w:pPr>
              <w:rPr>
                <w:rFonts w:ascii="-webkit-standard" w:hAnsi="-webkit-standard"/>
                <w:sz w:val="18"/>
                <w:szCs w:val="18"/>
                <w:lang w:eastAsia="en-US"/>
              </w:rPr>
            </w:pPr>
            <w:proofErr w:type="gramStart"/>
            <w:r>
              <w:rPr>
                <w:rStyle w:val="s27"/>
                <w:rFonts w:ascii="Courier New" w:hAnsi="Courier New" w:cs="Courier New"/>
                <w:sz w:val="18"/>
                <w:szCs w:val="18"/>
                <w:lang w:eastAsia="en-US"/>
              </w:rPr>
              <w:t>o</w:t>
            </w:r>
            <w:proofErr w:type="gramEnd"/>
            <w:r>
              <w:rPr>
                <w:rStyle w:val="s27"/>
                <w:rFonts w:ascii="Courier New" w:hAnsi="Courier New" w:cs="Courier New"/>
                <w:sz w:val="18"/>
                <w:szCs w:val="18"/>
                <w:lang w:eastAsia="en-US"/>
              </w:rPr>
              <w:t> </w:t>
            </w:r>
            <w:r w:rsidR="004643D6" w:rsidRPr="004D5F92">
              <w:rPr>
                <w:rStyle w:val="s6"/>
                <w:rFonts w:ascii="Arial" w:hAnsi="Arial" w:cs="Arial"/>
                <w:b/>
                <w:sz w:val="15"/>
                <w:szCs w:val="15"/>
                <w:lang w:eastAsia="en-US"/>
              </w:rPr>
              <w:t>God the</w:t>
            </w:r>
            <w:r w:rsidR="004643D6">
              <w:rPr>
                <w:rStyle w:val="s6"/>
                <w:rFonts w:ascii="Arial" w:hAnsi="Arial" w:cs="Arial"/>
                <w:sz w:val="15"/>
                <w:szCs w:val="15"/>
                <w:lang w:eastAsia="en-US"/>
              </w:rPr>
              <w:t xml:space="preserve"> </w:t>
            </w:r>
            <w:r w:rsidR="004643D6">
              <w:rPr>
                <w:rStyle w:val="s6"/>
                <w:rFonts w:ascii="Arial" w:hAnsi="Arial" w:cs="Arial"/>
                <w:b/>
                <w:sz w:val="15"/>
                <w:szCs w:val="15"/>
                <w:lang w:eastAsia="en-US"/>
              </w:rPr>
              <w:t>Holy S</w:t>
            </w:r>
            <w:r w:rsidR="004643D6" w:rsidRPr="004D5F92">
              <w:rPr>
                <w:rStyle w:val="s6"/>
                <w:rFonts w:ascii="Arial" w:hAnsi="Arial" w:cs="Arial"/>
                <w:b/>
                <w:sz w:val="15"/>
                <w:szCs w:val="15"/>
                <w:lang w:eastAsia="en-US"/>
              </w:rPr>
              <w:t>pirit</w:t>
            </w:r>
            <w:r w:rsidR="004643D6">
              <w:rPr>
                <w:rStyle w:val="s6"/>
                <w:rFonts w:ascii="Arial" w:hAnsi="Arial" w:cs="Arial"/>
                <w:sz w:val="15"/>
                <w:szCs w:val="15"/>
                <w:lang w:eastAsia="en-US"/>
              </w:rPr>
              <w:t xml:space="preserve"> Christians believe that once Jesus had left the earth, God sent the Holy Spirit to guide and sustain the world. The Holy spirit is the unseen power of God at work in the world. </w:t>
            </w:r>
          </w:p>
          <w:p w:rsidR="004643D6" w:rsidRDefault="00D20A3E">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The Trinity is a way of understanding the complex nature of God – God is a Trinity of three ‘persons’ </w:t>
            </w:r>
          </w:p>
          <w:p w:rsidR="004643D6" w:rsidRPr="004643D6" w:rsidRDefault="004643D6">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hAnsi="Symbol"/>
                <w:sz w:val="18"/>
                <w:szCs w:val="18"/>
                <w:lang w:eastAsia="en-US"/>
              </w:rPr>
              <w:t></w:t>
            </w:r>
            <w:r>
              <w:rPr>
                <w:rStyle w:val="s6"/>
                <w:rFonts w:ascii="Arial" w:hAnsi="Arial" w:cs="Arial"/>
                <w:sz w:val="15"/>
                <w:szCs w:val="15"/>
                <w:lang w:eastAsia="en-US"/>
              </w:rPr>
              <w:t xml:space="preserve"> Each person of the trinity is FULLY God but each person of the </w:t>
            </w:r>
            <w:proofErr w:type="spellStart"/>
            <w:r>
              <w:rPr>
                <w:rStyle w:val="s6"/>
                <w:rFonts w:ascii="Arial" w:hAnsi="Arial" w:cs="Arial"/>
                <w:sz w:val="15"/>
                <w:szCs w:val="15"/>
                <w:lang w:eastAsia="en-US"/>
              </w:rPr>
              <w:t>the</w:t>
            </w:r>
            <w:proofErr w:type="spellEnd"/>
            <w:r>
              <w:rPr>
                <w:rStyle w:val="s6"/>
                <w:rFonts w:ascii="Arial" w:hAnsi="Arial" w:cs="Arial"/>
                <w:sz w:val="15"/>
                <w:szCs w:val="15"/>
                <w:lang w:eastAsia="en-US"/>
              </w:rPr>
              <w:t xml:space="preserve"> Trinity is not the same.</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Symbols of the trinity show the idea of ‘three in one’. They each symbolise that the three persons of God are part of the same whole. Some examples include:</w:t>
            </w:r>
          </w:p>
          <w:p w:rsidR="00D20A3E" w:rsidRDefault="00D20A3E">
            <w:pPr>
              <w:rPr>
                <w:rFonts w:ascii="-webkit-standard" w:hAnsi="-webkit-standard"/>
                <w:sz w:val="18"/>
                <w:szCs w:val="18"/>
                <w:lang w:eastAsia="en-US"/>
              </w:rPr>
            </w:pPr>
            <w:r>
              <w:rPr>
                <w:rStyle w:val="s27"/>
                <w:rFonts w:ascii="Courier New" w:hAnsi="Courier New" w:cs="Courier New"/>
                <w:sz w:val="18"/>
                <w:szCs w:val="18"/>
                <w:lang w:eastAsia="en-US"/>
              </w:rPr>
              <w:t>o </w:t>
            </w:r>
            <w:r>
              <w:rPr>
                <w:rStyle w:val="s6"/>
                <w:rFonts w:ascii="Arial" w:hAnsi="Arial" w:cs="Arial"/>
                <w:sz w:val="15"/>
                <w:szCs w:val="15"/>
                <w:lang w:eastAsia="en-US"/>
              </w:rPr>
              <w:t>Equilateral triangles</w:t>
            </w:r>
          </w:p>
          <w:p w:rsidR="00D20A3E" w:rsidRDefault="00D20A3E">
            <w:pPr>
              <w:rPr>
                <w:rFonts w:ascii="-webkit-standard" w:hAnsi="-webkit-standard"/>
                <w:sz w:val="18"/>
                <w:szCs w:val="18"/>
                <w:lang w:eastAsia="en-US"/>
              </w:rPr>
            </w:pPr>
            <w:r>
              <w:rPr>
                <w:rStyle w:val="s27"/>
                <w:rFonts w:ascii="Courier New" w:hAnsi="Courier New" w:cs="Courier New"/>
                <w:sz w:val="18"/>
                <w:szCs w:val="18"/>
                <w:lang w:eastAsia="en-US"/>
              </w:rPr>
              <w:t>o </w:t>
            </w:r>
            <w:r>
              <w:rPr>
                <w:rStyle w:val="s6"/>
                <w:rFonts w:ascii="Arial" w:hAnsi="Arial" w:cs="Arial"/>
                <w:sz w:val="15"/>
                <w:szCs w:val="15"/>
                <w:lang w:eastAsia="en-US"/>
              </w:rPr>
              <w:t>Shamrock </w:t>
            </w:r>
          </w:p>
          <w:p w:rsidR="00D20A3E" w:rsidRDefault="00D20A3E">
            <w:pPr>
              <w:rPr>
                <w:rFonts w:ascii="-webkit-standard" w:hAnsi="-webkit-standard"/>
                <w:sz w:val="18"/>
                <w:szCs w:val="18"/>
                <w:lang w:eastAsia="en-US"/>
              </w:rPr>
            </w:pPr>
          </w:p>
          <w:p w:rsidR="00D20A3E" w:rsidRDefault="00D20A3E">
            <w:pPr>
              <w:pStyle w:val="NormalWeb"/>
              <w:spacing w:before="0" w:beforeAutospacing="0" w:after="0" w:afterAutospacing="0" w:line="216" w:lineRule="atLeast"/>
              <w:rPr>
                <w:rFonts w:ascii="-webkit-standard" w:hAnsi="-webkit-standard"/>
                <w:sz w:val="18"/>
                <w:szCs w:val="18"/>
                <w:lang w:eastAsia="en-US"/>
              </w:rPr>
            </w:pPr>
            <w:r>
              <w:rPr>
                <w:rFonts w:ascii="-webkit-standard" w:hAnsi="-webkit-standard"/>
                <w:sz w:val="18"/>
                <w:szCs w:val="18"/>
                <w:lang w:eastAsia="en-US"/>
              </w:rPr>
              <w:t> </w:t>
            </w:r>
          </w:p>
        </w:tc>
        <w:tc>
          <w:tcPr>
            <w:tcW w:w="5378" w:type="dxa"/>
            <w:tcMar>
              <w:top w:w="15" w:type="dxa"/>
              <w:left w:w="15" w:type="dxa"/>
              <w:bottom w:w="15" w:type="dxa"/>
              <w:right w:w="15" w:type="dxa"/>
            </w:tcMar>
            <w:hideMark/>
          </w:tcPr>
          <w:p w:rsidR="00D20A3E" w:rsidRDefault="00D20A3E">
            <w:pPr>
              <w:pStyle w:val="NormalWeb"/>
              <w:spacing w:before="0" w:beforeAutospacing="0" w:after="0" w:afterAutospacing="0" w:line="216" w:lineRule="atLeast"/>
              <w:rPr>
                <w:rFonts w:ascii="-webkit-standard" w:hAnsi="-webkit-standard"/>
                <w:sz w:val="18"/>
                <w:szCs w:val="18"/>
                <w:lang w:eastAsia="en-US"/>
              </w:rPr>
            </w:pPr>
            <w:r>
              <w:rPr>
                <w:rStyle w:val="s7"/>
                <w:rFonts w:ascii="Arial" w:hAnsi="Arial" w:cs="Arial"/>
                <w:b/>
                <w:bCs/>
                <w:sz w:val="15"/>
                <w:szCs w:val="15"/>
                <w:lang w:eastAsia="en-US"/>
              </w:rPr>
              <w:t>Christian teachings about the Trinity</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During the baptism of Jesus, a voice from Heaven states ‘You are my beloved Son’. At the same time, the author describes the Holy Spirit descending ‘like a dove’. All three persons of the Trinity are present at this time.  </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During baptism services, Christians are baptised ‘in the name of the Father, Son, and Holy Spirit’, as Jesus commanded. </w:t>
            </w:r>
          </w:p>
          <w:p w:rsidR="00D20A3E" w:rsidRDefault="001F4A64">
            <w:pPr>
              <w:rPr>
                <w:rFonts w:ascii="-webkit-standard" w:hAnsi="-webkit-standard"/>
                <w:sz w:val="18"/>
                <w:szCs w:val="18"/>
                <w:lang w:eastAsia="en-US"/>
              </w:rPr>
            </w:pPr>
            <w:r w:rsidRPr="004643D6">
              <w:rPr>
                <w:rFonts w:ascii="Arial" w:hAnsi="Arial" w:cs="Arial"/>
                <w:noProof/>
                <w:sz w:val="15"/>
                <w:szCs w:val="15"/>
              </w:rPr>
              <w:drawing>
                <wp:anchor distT="0" distB="0" distL="114300" distR="114300" simplePos="0" relativeHeight="251660288" behindDoc="0" locked="0" layoutInCell="1" allowOverlap="1" wp14:anchorId="72D8D486" wp14:editId="035E0242">
                  <wp:simplePos x="0" y="0"/>
                  <wp:positionH relativeFrom="column">
                    <wp:posOffset>2162175</wp:posOffset>
                  </wp:positionH>
                  <wp:positionV relativeFrom="paragraph">
                    <wp:posOffset>620395</wp:posOffset>
                  </wp:positionV>
                  <wp:extent cx="735330" cy="814705"/>
                  <wp:effectExtent l="0" t="0" r="7620" b="4445"/>
                  <wp:wrapNone/>
                  <wp:docPr id="3" name="Picture 3" descr="https://s-media-cache-ak0.pinimg.com/originals/76/82/c9/7682c94945b359f5c88d62ccd67e02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media-cache-ak0.pinimg.com/originals/76/82/c9/7682c94945b359f5c88d62ccd67e02e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533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5F92">
              <w:rPr>
                <w:rFonts w:ascii="-webkit-standard" w:hAnsi="-webkit-standard"/>
                <w:noProof/>
                <w:sz w:val="18"/>
                <w:szCs w:val="18"/>
              </w:rPr>
              <w:drawing>
                <wp:anchor distT="0" distB="0" distL="114300" distR="114300" simplePos="0" relativeHeight="251659264" behindDoc="0" locked="0" layoutInCell="1" allowOverlap="1" wp14:anchorId="48894EE8" wp14:editId="56A4E535">
                  <wp:simplePos x="0" y="0"/>
                  <wp:positionH relativeFrom="column">
                    <wp:posOffset>1021715</wp:posOffset>
                  </wp:positionH>
                  <wp:positionV relativeFrom="paragraph">
                    <wp:posOffset>318770</wp:posOffset>
                  </wp:positionV>
                  <wp:extent cx="921385" cy="818515"/>
                  <wp:effectExtent l="0" t="0" r="0" b="635"/>
                  <wp:wrapNone/>
                  <wp:docPr id="2" name="Picture 2" descr="https://tgc-cache.s3.amazonaws.com/images/uploads/articles/Trinity_kn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gc-cache.s3.amazonaws.com/images/uploads/articles/Trinity_kno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138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5F92">
              <w:rPr>
                <w:rFonts w:ascii="Arial" w:hAnsi="Arial" w:cs="Arial"/>
                <w:noProof/>
                <w:sz w:val="15"/>
                <w:szCs w:val="15"/>
              </w:rPr>
              <w:drawing>
                <wp:anchor distT="0" distB="0" distL="114300" distR="114300" simplePos="0" relativeHeight="251658240" behindDoc="0" locked="0" layoutInCell="1" allowOverlap="1" wp14:anchorId="0EFA14AC" wp14:editId="2AF7CBF9">
                  <wp:simplePos x="0" y="0"/>
                  <wp:positionH relativeFrom="column">
                    <wp:posOffset>146685</wp:posOffset>
                  </wp:positionH>
                  <wp:positionV relativeFrom="paragraph">
                    <wp:posOffset>859790</wp:posOffset>
                  </wp:positionV>
                  <wp:extent cx="826770" cy="741045"/>
                  <wp:effectExtent l="0" t="0" r="0" b="1905"/>
                  <wp:wrapNone/>
                  <wp:docPr id="1" name="Picture 1" descr="https://upload.wikimedia.org/wikipedia/commons/thumb/1/1f/Holy_Trinity_Template.jpg/300px-Holy_Trinity_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f/Holy_Trinity_Template.jpg/300px-Holy_Trinity_Templa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677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D20A3E">
              <w:rPr>
                <w:rStyle w:val="s9"/>
                <w:rFonts w:ascii="Symbol" w:hAnsi="Symbol"/>
                <w:sz w:val="18"/>
                <w:szCs w:val="18"/>
                <w:lang w:eastAsia="en-US"/>
              </w:rPr>
              <w:t></w:t>
            </w:r>
            <w:r w:rsidR="00D20A3E">
              <w:rPr>
                <w:rStyle w:val="s9"/>
                <w:rFonts w:ascii="Symbol"/>
                <w:sz w:val="18"/>
                <w:szCs w:val="18"/>
                <w:lang w:eastAsia="en-US"/>
              </w:rPr>
              <w:t> </w:t>
            </w:r>
            <w:r w:rsidR="00D20A3E">
              <w:rPr>
                <w:rStyle w:val="s6"/>
                <w:rFonts w:ascii="Arial" w:hAnsi="Arial" w:cs="Arial"/>
                <w:sz w:val="15"/>
                <w:szCs w:val="15"/>
                <w:lang w:eastAsia="en-US"/>
              </w:rPr>
              <w:t>The Trinity is also a key part of both the Apostle’s Creed and the Nicene Creed</w:t>
            </w:r>
          </w:p>
        </w:tc>
      </w:tr>
      <w:tr w:rsidR="00D20A3E" w:rsidTr="00D20A3E">
        <w:tc>
          <w:tcPr>
            <w:tcW w:w="0" w:type="auto"/>
            <w:gridSpan w:val="2"/>
            <w:tcMar>
              <w:top w:w="15" w:type="dxa"/>
              <w:left w:w="15" w:type="dxa"/>
              <w:bottom w:w="15" w:type="dxa"/>
              <w:right w:w="15" w:type="dxa"/>
            </w:tcMar>
            <w:hideMark/>
          </w:tcPr>
          <w:p w:rsidR="00D20A3E" w:rsidRDefault="00D20A3E" w:rsidP="001F4A64">
            <w:pPr>
              <w:pStyle w:val="NormalWeb"/>
              <w:spacing w:before="0" w:beforeAutospacing="0" w:after="0" w:afterAutospacing="0" w:line="216" w:lineRule="atLeast"/>
              <w:rPr>
                <w:rFonts w:ascii="-webkit-standard" w:hAnsi="-webkit-standard"/>
                <w:sz w:val="18"/>
                <w:szCs w:val="18"/>
                <w:lang w:eastAsia="en-US"/>
              </w:rPr>
            </w:pPr>
          </w:p>
        </w:tc>
      </w:tr>
      <w:tr w:rsidR="00D20A3E" w:rsidTr="00D20A3E">
        <w:tc>
          <w:tcPr>
            <w:tcW w:w="0" w:type="auto"/>
            <w:gridSpan w:val="2"/>
            <w:tcMar>
              <w:top w:w="15" w:type="dxa"/>
              <w:left w:w="15" w:type="dxa"/>
              <w:bottom w:w="15" w:type="dxa"/>
              <w:right w:w="15" w:type="dxa"/>
            </w:tcMar>
            <w:hideMark/>
          </w:tcPr>
          <w:p w:rsidR="00D20A3E" w:rsidRDefault="00D20A3E">
            <w:pPr>
              <w:pStyle w:val="NormalWeb"/>
              <w:spacing w:before="0" w:beforeAutospacing="0" w:after="0" w:afterAutospacing="0" w:line="216" w:lineRule="atLeast"/>
              <w:rPr>
                <w:rFonts w:ascii="-webkit-standard" w:hAnsi="-webkit-standard"/>
                <w:sz w:val="18"/>
                <w:szCs w:val="18"/>
                <w:lang w:eastAsia="en-US"/>
              </w:rPr>
            </w:pPr>
            <w:r>
              <w:rPr>
                <w:rStyle w:val="s7"/>
                <w:rFonts w:ascii="Arial" w:hAnsi="Arial" w:cs="Arial"/>
                <w:b/>
                <w:bCs/>
                <w:sz w:val="15"/>
                <w:szCs w:val="15"/>
                <w:lang w:eastAsia="en-US"/>
              </w:rPr>
              <w:t>Arguments against belief in the Trinity</w:t>
            </w:r>
          </w:p>
          <w:p w:rsidR="001F4A64" w:rsidRPr="001F4A64" w:rsidRDefault="00D20A3E">
            <w:pPr>
              <w:rPr>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Atheists, such as Richard Dawkins, might argue that because the Trinity is a complex idea that does not make logical sense, that this confirms the view that religion is outdated and based on superstition, rather than factual evidence. </w:t>
            </w:r>
            <w:r w:rsidR="001F4A64">
              <w:rPr>
                <w:rStyle w:val="s6"/>
                <w:rFonts w:ascii="Arial" w:hAnsi="Arial" w:cs="Arial"/>
                <w:sz w:val="15"/>
                <w:szCs w:val="15"/>
                <w:lang w:eastAsia="en-US"/>
              </w:rPr>
              <w:t xml:space="preserve"> Some religions would argue that God cannot be one and three persons at the same time. Muslims would say that God has no partners so to say Jesus is the Son of God goes against this belief. </w:t>
            </w:r>
          </w:p>
        </w:tc>
      </w:tr>
    </w:tbl>
    <w:p w:rsidR="00D20A3E" w:rsidRDefault="00D20A3E" w:rsidP="00D20A3E">
      <w:pPr>
        <w:pStyle w:val="NormalWeb"/>
        <w:spacing w:before="0" w:beforeAutospacing="0" w:after="0" w:afterAutospacing="0" w:line="324" w:lineRule="atLeast"/>
        <w:rPr>
          <w:rFonts w:ascii="-webkit-standard" w:hAnsi="-webkit-standard"/>
          <w:sz w:val="27"/>
          <w:szCs w:val="27"/>
        </w:rPr>
      </w:pPr>
      <w:r>
        <w:rPr>
          <w:rFonts w:ascii="-webkit-standard" w:hAnsi="-webkit-standard"/>
          <w:sz w:val="27"/>
          <w:szCs w:val="27"/>
        </w:rPr>
        <w:t> </w:t>
      </w:r>
    </w:p>
    <w:tbl>
      <w:tblPr>
        <w:tblW w:w="0" w:type="auto"/>
        <w:tblLook w:val="04A0" w:firstRow="1" w:lastRow="0" w:firstColumn="1" w:lastColumn="0" w:noHBand="0" w:noVBand="1"/>
      </w:tblPr>
      <w:tblGrid>
        <w:gridCol w:w="5150"/>
        <w:gridCol w:w="5346"/>
      </w:tblGrid>
      <w:tr w:rsidR="00D20A3E" w:rsidTr="00D20A3E">
        <w:tc>
          <w:tcPr>
            <w:tcW w:w="0" w:type="auto"/>
            <w:gridSpan w:val="2"/>
            <w:tcMar>
              <w:top w:w="15" w:type="dxa"/>
              <w:left w:w="15" w:type="dxa"/>
              <w:bottom w:w="15" w:type="dxa"/>
              <w:right w:w="15" w:type="dxa"/>
            </w:tcMar>
            <w:hideMark/>
          </w:tcPr>
          <w:p w:rsidR="00D20A3E" w:rsidRDefault="00D20A3E">
            <w:pPr>
              <w:pStyle w:val="s3"/>
              <w:spacing w:before="0" w:beforeAutospacing="0" w:after="0" w:afterAutospacing="0" w:line="216" w:lineRule="atLeast"/>
              <w:jc w:val="center"/>
              <w:rPr>
                <w:rStyle w:val="s26"/>
                <w:rFonts w:ascii="Arial" w:hAnsi="Arial" w:cs="Arial"/>
                <w:b/>
                <w:sz w:val="20"/>
                <w:szCs w:val="20"/>
                <w:u w:val="single"/>
                <w:lang w:eastAsia="en-US"/>
              </w:rPr>
            </w:pPr>
            <w:r w:rsidRPr="001F4A64">
              <w:rPr>
                <w:rStyle w:val="s26"/>
                <w:rFonts w:ascii="Arial" w:hAnsi="Arial" w:cs="Arial"/>
                <w:b/>
                <w:sz w:val="20"/>
                <w:szCs w:val="20"/>
                <w:u w:val="single"/>
                <w:lang w:eastAsia="en-US"/>
              </w:rPr>
              <w:t>The problem of Evil</w:t>
            </w:r>
          </w:p>
          <w:p w:rsidR="001F4A64" w:rsidRPr="001F4A64" w:rsidRDefault="001F4A64">
            <w:pPr>
              <w:pStyle w:val="s3"/>
              <w:spacing w:before="0" w:beforeAutospacing="0" w:after="0" w:afterAutospacing="0" w:line="216" w:lineRule="atLeast"/>
              <w:jc w:val="center"/>
              <w:rPr>
                <w:rFonts w:ascii="Arial" w:hAnsi="Arial" w:cs="Arial"/>
                <w:b/>
                <w:sz w:val="20"/>
                <w:szCs w:val="20"/>
                <w:u w:val="single"/>
                <w:lang w:eastAsia="en-US"/>
              </w:rPr>
            </w:pPr>
          </w:p>
        </w:tc>
      </w:tr>
      <w:tr w:rsidR="00D20A3E" w:rsidTr="00776BB7">
        <w:tc>
          <w:tcPr>
            <w:tcW w:w="5150" w:type="dxa"/>
            <w:tcMar>
              <w:top w:w="15" w:type="dxa"/>
              <w:left w:w="15" w:type="dxa"/>
              <w:bottom w:w="15" w:type="dxa"/>
              <w:right w:w="15" w:type="dxa"/>
            </w:tcMar>
            <w:hideMark/>
          </w:tcPr>
          <w:p w:rsidR="00597774" w:rsidRDefault="00D20A3E">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Christians believe that God is all loving, all knowing, and all powerful. </w:t>
            </w:r>
          </w:p>
          <w:p w:rsidR="00D20A3E" w:rsidRDefault="00D20A3E">
            <w:pPr>
              <w:rPr>
                <w:rFonts w:ascii="-webkit-standard" w:hAnsi="-webkit-standard"/>
                <w:sz w:val="18"/>
                <w:szCs w:val="18"/>
                <w:lang w:eastAsia="en-US"/>
              </w:rPr>
            </w:pPr>
            <w:r>
              <w:rPr>
                <w:rStyle w:val="s6"/>
                <w:rFonts w:ascii="Arial" w:hAnsi="Arial" w:cs="Arial"/>
                <w:sz w:val="15"/>
                <w:szCs w:val="15"/>
                <w:lang w:eastAsia="en-US"/>
              </w:rPr>
              <w:t>They also believe that God is fair</w:t>
            </w:r>
            <w:r w:rsidR="00597774">
              <w:rPr>
                <w:rStyle w:val="s6"/>
                <w:rFonts w:ascii="Arial" w:hAnsi="Arial" w:cs="Arial"/>
                <w:sz w:val="15"/>
                <w:szCs w:val="15"/>
                <w:lang w:eastAsia="en-US"/>
              </w:rPr>
              <w:t xml:space="preserve"> (Just)</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The problem of evil is as follows:</w:t>
            </w:r>
          </w:p>
          <w:p w:rsidR="00D20A3E" w:rsidRDefault="00D20A3E">
            <w:pPr>
              <w:rPr>
                <w:rFonts w:ascii="-webkit-standard" w:hAnsi="-webkit-standard"/>
                <w:sz w:val="18"/>
                <w:szCs w:val="18"/>
                <w:lang w:eastAsia="en-US"/>
              </w:rPr>
            </w:pPr>
            <w:r>
              <w:rPr>
                <w:rStyle w:val="s27"/>
                <w:rFonts w:ascii="Courier New" w:hAnsi="Courier New" w:cs="Courier New"/>
                <w:sz w:val="18"/>
                <w:szCs w:val="18"/>
                <w:lang w:eastAsia="en-US"/>
              </w:rPr>
              <w:t>o </w:t>
            </w:r>
            <w:r>
              <w:rPr>
                <w:rStyle w:val="s6"/>
                <w:rFonts w:ascii="Arial" w:hAnsi="Arial" w:cs="Arial"/>
                <w:sz w:val="15"/>
                <w:szCs w:val="15"/>
                <w:lang w:eastAsia="en-US"/>
              </w:rPr>
              <w:t>A powerful God could prevent suffering</w:t>
            </w:r>
          </w:p>
          <w:p w:rsidR="00D20A3E" w:rsidRDefault="00D20A3E">
            <w:pPr>
              <w:rPr>
                <w:rFonts w:ascii="-webkit-standard" w:hAnsi="-webkit-standard"/>
                <w:sz w:val="18"/>
                <w:szCs w:val="18"/>
                <w:lang w:eastAsia="en-US"/>
              </w:rPr>
            </w:pPr>
            <w:r>
              <w:rPr>
                <w:rStyle w:val="s27"/>
                <w:rFonts w:ascii="Courier New" w:hAnsi="Courier New" w:cs="Courier New"/>
                <w:sz w:val="18"/>
                <w:szCs w:val="18"/>
                <w:lang w:eastAsia="en-US"/>
              </w:rPr>
              <w:t>o </w:t>
            </w:r>
            <w:r>
              <w:rPr>
                <w:rStyle w:val="s6"/>
                <w:rFonts w:ascii="Arial" w:hAnsi="Arial" w:cs="Arial"/>
                <w:sz w:val="15"/>
                <w:szCs w:val="15"/>
                <w:lang w:eastAsia="en-US"/>
              </w:rPr>
              <w:t>A loving God would want to prevent suffering</w:t>
            </w:r>
          </w:p>
          <w:p w:rsidR="00D20A3E" w:rsidRDefault="00D20A3E">
            <w:pPr>
              <w:rPr>
                <w:rFonts w:ascii="-webkit-standard" w:hAnsi="-webkit-standard"/>
                <w:sz w:val="18"/>
                <w:szCs w:val="18"/>
                <w:lang w:eastAsia="en-US"/>
              </w:rPr>
            </w:pPr>
            <w:r>
              <w:rPr>
                <w:rStyle w:val="s27"/>
                <w:rFonts w:ascii="Courier New" w:hAnsi="Courier New" w:cs="Courier New"/>
                <w:sz w:val="18"/>
                <w:szCs w:val="18"/>
                <w:lang w:eastAsia="en-US"/>
              </w:rPr>
              <w:t>o </w:t>
            </w:r>
            <w:r>
              <w:rPr>
                <w:rStyle w:val="s6"/>
                <w:rFonts w:ascii="Arial" w:hAnsi="Arial" w:cs="Arial"/>
                <w:sz w:val="15"/>
                <w:szCs w:val="15"/>
                <w:lang w:eastAsia="en-US"/>
              </w:rPr>
              <w:t>An all knowing God would know how to prevent suffering</w:t>
            </w:r>
          </w:p>
          <w:p w:rsidR="00D20A3E" w:rsidRDefault="00D20A3E">
            <w:pPr>
              <w:rPr>
                <w:rFonts w:ascii="-webkit-standard" w:hAnsi="-webkit-standard"/>
                <w:sz w:val="18"/>
                <w:szCs w:val="18"/>
                <w:lang w:eastAsia="en-US"/>
              </w:rPr>
            </w:pPr>
            <w:r>
              <w:rPr>
                <w:rStyle w:val="s27"/>
                <w:rFonts w:ascii="Courier New" w:hAnsi="Courier New" w:cs="Courier New"/>
                <w:sz w:val="18"/>
                <w:szCs w:val="18"/>
                <w:lang w:eastAsia="en-US"/>
              </w:rPr>
              <w:t>o </w:t>
            </w:r>
            <w:r>
              <w:rPr>
                <w:rStyle w:val="s6"/>
                <w:rFonts w:ascii="Arial" w:hAnsi="Arial" w:cs="Arial"/>
                <w:sz w:val="15"/>
                <w:szCs w:val="15"/>
                <w:lang w:eastAsia="en-US"/>
              </w:rPr>
              <w:t>A just God would not allow suffering</w:t>
            </w:r>
          </w:p>
          <w:p w:rsidR="00D20A3E" w:rsidRDefault="00D20A3E">
            <w:pPr>
              <w:rPr>
                <w:rFonts w:ascii="-webkit-standard" w:hAnsi="-webkit-standard"/>
                <w:sz w:val="18"/>
                <w:szCs w:val="18"/>
                <w:lang w:eastAsia="en-US"/>
              </w:rPr>
            </w:pPr>
            <w:proofErr w:type="gramStart"/>
            <w:r>
              <w:rPr>
                <w:rStyle w:val="s27"/>
                <w:rFonts w:ascii="Courier New" w:hAnsi="Courier New" w:cs="Courier New"/>
                <w:sz w:val="18"/>
                <w:szCs w:val="18"/>
                <w:lang w:eastAsia="en-US"/>
              </w:rPr>
              <w:t>o</w:t>
            </w:r>
            <w:proofErr w:type="gramEnd"/>
            <w:r>
              <w:rPr>
                <w:rStyle w:val="s27"/>
                <w:rFonts w:ascii="Courier New" w:hAnsi="Courier New" w:cs="Courier New"/>
                <w:sz w:val="18"/>
                <w:szCs w:val="18"/>
                <w:lang w:eastAsia="en-US"/>
              </w:rPr>
              <w:t> </w:t>
            </w:r>
            <w:r>
              <w:rPr>
                <w:rStyle w:val="s6"/>
                <w:rFonts w:ascii="Arial" w:hAnsi="Arial" w:cs="Arial"/>
                <w:sz w:val="15"/>
                <w:szCs w:val="15"/>
                <w:lang w:eastAsia="en-US"/>
              </w:rPr>
              <w:t>However, suffering exists. This means that either God does not exist, or he does not have the qualities Christians believe he has. </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This is also called the ‘Inconsistent Triad’ – suffering cannot exist if God is both loving and powerful. One of those three things must be false</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Moral evil = suffering caused by the choices of humans</w:t>
            </w:r>
          </w:p>
          <w:p w:rsidR="00D20A3E" w:rsidRDefault="00597774" w:rsidP="00597774">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Natural evil = suffering caused by the natural world. </w:t>
            </w:r>
          </w:p>
          <w:p w:rsidR="00D20A3E" w:rsidRDefault="00D20A3E">
            <w:pPr>
              <w:pStyle w:val="s25"/>
              <w:spacing w:before="0" w:beforeAutospacing="0" w:after="0" w:afterAutospacing="0" w:line="216" w:lineRule="atLeast"/>
              <w:ind w:left="540"/>
              <w:rPr>
                <w:rFonts w:ascii="-webkit-standard" w:hAnsi="-webkit-standard"/>
                <w:sz w:val="18"/>
                <w:szCs w:val="18"/>
                <w:lang w:eastAsia="en-US"/>
              </w:rPr>
            </w:pPr>
          </w:p>
        </w:tc>
        <w:tc>
          <w:tcPr>
            <w:tcW w:w="5346" w:type="dxa"/>
            <w:tcMar>
              <w:top w:w="15" w:type="dxa"/>
              <w:left w:w="15" w:type="dxa"/>
              <w:bottom w:w="15" w:type="dxa"/>
              <w:right w:w="15" w:type="dxa"/>
            </w:tcMar>
            <w:hideMark/>
          </w:tcPr>
          <w:p w:rsidR="00D20A3E" w:rsidRDefault="00D20A3E">
            <w:pPr>
              <w:pStyle w:val="NormalWeb"/>
              <w:spacing w:before="0" w:beforeAutospacing="0" w:after="0" w:afterAutospacing="0" w:line="216" w:lineRule="atLeast"/>
              <w:rPr>
                <w:rFonts w:ascii="-webkit-standard" w:hAnsi="-webkit-standard"/>
                <w:sz w:val="18"/>
                <w:szCs w:val="18"/>
                <w:lang w:eastAsia="en-US"/>
              </w:rPr>
            </w:pPr>
            <w:r>
              <w:rPr>
                <w:rStyle w:val="s7"/>
                <w:rFonts w:ascii="Arial" w:hAnsi="Arial" w:cs="Arial"/>
                <w:b/>
                <w:bCs/>
                <w:sz w:val="15"/>
                <w:szCs w:val="15"/>
                <w:lang w:eastAsia="en-US"/>
              </w:rPr>
              <w:t>Christian teachings about suffering and evil</w:t>
            </w:r>
          </w:p>
          <w:p w:rsidR="00597774" w:rsidRDefault="00D20A3E">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The story of Adam and Eve teaches how humans disobeyed God. Originally, there was no pain and suffering. Suffering only entered the world because human beings sinned against God. Some Christians believe suffering is a punishment for sin. </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sidR="00597774">
              <w:rPr>
                <w:rStyle w:val="s6"/>
                <w:rFonts w:ascii="Arial" w:hAnsi="Arial" w:cs="Arial"/>
                <w:sz w:val="15"/>
                <w:szCs w:val="15"/>
                <w:lang w:eastAsia="en-US"/>
              </w:rPr>
              <w:t>Suffering i</w:t>
            </w:r>
            <w:r>
              <w:rPr>
                <w:rStyle w:val="s6"/>
                <w:rFonts w:ascii="Arial" w:hAnsi="Arial" w:cs="Arial"/>
                <w:sz w:val="15"/>
                <w:szCs w:val="15"/>
                <w:lang w:eastAsia="en-US"/>
              </w:rPr>
              <w:t>s a form of education for the soul. It helps us grow spiritually</w:t>
            </w:r>
            <w:r w:rsidR="00597774">
              <w:rPr>
                <w:rStyle w:val="s6"/>
                <w:rFonts w:ascii="Arial" w:hAnsi="Arial" w:cs="Arial"/>
                <w:sz w:val="15"/>
                <w:szCs w:val="15"/>
                <w:lang w:eastAsia="en-US"/>
              </w:rPr>
              <w:t>/become better people.</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sidR="00597774">
              <w:rPr>
                <w:rStyle w:val="s6"/>
                <w:rFonts w:ascii="Arial" w:hAnsi="Arial" w:cs="Arial"/>
                <w:sz w:val="15"/>
                <w:szCs w:val="15"/>
                <w:lang w:eastAsia="en-US"/>
              </w:rPr>
              <w:t>Suffering i</w:t>
            </w:r>
            <w:r>
              <w:rPr>
                <w:rStyle w:val="s6"/>
                <w:rFonts w:ascii="Arial" w:hAnsi="Arial" w:cs="Arial"/>
                <w:sz w:val="15"/>
                <w:szCs w:val="15"/>
                <w:lang w:eastAsia="en-US"/>
              </w:rPr>
              <w:t xml:space="preserve">s a consequence of free will. Suffering occurs because humans </w:t>
            </w:r>
            <w:r w:rsidR="00597774">
              <w:rPr>
                <w:rStyle w:val="s6"/>
                <w:rFonts w:ascii="Arial" w:hAnsi="Arial" w:cs="Arial"/>
                <w:sz w:val="15"/>
                <w:szCs w:val="15"/>
                <w:lang w:eastAsia="en-US"/>
              </w:rPr>
              <w:t xml:space="preserve">misuse the free will God gave us and </w:t>
            </w:r>
            <w:r>
              <w:rPr>
                <w:rStyle w:val="s6"/>
                <w:rFonts w:ascii="Arial" w:hAnsi="Arial" w:cs="Arial"/>
                <w:sz w:val="15"/>
                <w:szCs w:val="15"/>
                <w:lang w:eastAsia="en-US"/>
              </w:rPr>
              <w:t>make bad choices</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Suffering brings balance to the world. To appreciate </w:t>
            </w:r>
            <w:proofErr w:type="gramStart"/>
            <w:r>
              <w:rPr>
                <w:rStyle w:val="s6"/>
                <w:rFonts w:ascii="Arial" w:hAnsi="Arial" w:cs="Arial"/>
                <w:sz w:val="15"/>
                <w:szCs w:val="15"/>
                <w:lang w:eastAsia="en-US"/>
              </w:rPr>
              <w:t>good</w:t>
            </w:r>
            <w:proofErr w:type="gramEnd"/>
            <w:r>
              <w:rPr>
                <w:rStyle w:val="s6"/>
                <w:rFonts w:ascii="Arial" w:hAnsi="Arial" w:cs="Arial"/>
                <w:sz w:val="15"/>
                <w:szCs w:val="15"/>
                <w:lang w:eastAsia="en-US"/>
              </w:rPr>
              <w:t>, we must also experience bad. </w:t>
            </w:r>
          </w:p>
          <w:p w:rsidR="00597774" w:rsidRDefault="00D20A3E" w:rsidP="00597774">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Fonts w:ascii="-webkit-standard" w:hAnsi="-webkit-standard"/>
                <w:sz w:val="18"/>
                <w:szCs w:val="18"/>
                <w:lang w:eastAsia="en-US"/>
              </w:rPr>
              <w:t> </w:t>
            </w:r>
            <w:r w:rsidR="00597774">
              <w:rPr>
                <w:rStyle w:val="s6"/>
                <w:rFonts w:ascii="Arial" w:hAnsi="Arial" w:cs="Arial"/>
                <w:sz w:val="15"/>
                <w:szCs w:val="15"/>
                <w:lang w:eastAsia="en-US"/>
              </w:rPr>
              <w:t>Some Christians believe the Devil tempts humans to make wrong choices – this would mean that the Devil is responsible for evil</w:t>
            </w:r>
          </w:p>
          <w:p w:rsidR="00D20A3E" w:rsidRDefault="00597774" w:rsidP="00597774">
            <w:pPr>
              <w:rPr>
                <w:rFonts w:ascii="-webkit-standard" w:hAnsi="-webkit-standard"/>
                <w:sz w:val="18"/>
                <w:szCs w:val="18"/>
                <w:lang w:eastAsia="en-US"/>
              </w:rPr>
            </w:pPr>
            <w:r>
              <w:rPr>
                <w:rFonts w:ascii="-webkit-standard" w:hAnsi="-webkit-standard"/>
                <w:sz w:val="18"/>
                <w:szCs w:val="18"/>
                <w:lang w:eastAsia="en-US"/>
              </w:rPr>
              <w:t xml:space="preserve"> </w:t>
            </w:r>
          </w:p>
        </w:tc>
      </w:tr>
    </w:tbl>
    <w:p w:rsidR="00D20A3E" w:rsidRDefault="00D20A3E" w:rsidP="00D20A3E">
      <w:pPr>
        <w:pStyle w:val="NormalWeb"/>
        <w:spacing w:before="0" w:beforeAutospacing="0" w:after="0" w:afterAutospacing="0" w:line="324" w:lineRule="atLeast"/>
        <w:rPr>
          <w:rFonts w:ascii="-webkit-standard" w:hAnsi="-webkit-standard"/>
          <w:sz w:val="27"/>
          <w:szCs w:val="27"/>
        </w:rPr>
      </w:pPr>
      <w:r>
        <w:rPr>
          <w:rFonts w:ascii="-webkit-standard" w:hAnsi="-webkit-standard"/>
          <w:sz w:val="27"/>
          <w:szCs w:val="27"/>
        </w:rPr>
        <w:lastRenderedPageBreak/>
        <w:t> </w:t>
      </w:r>
    </w:p>
    <w:tbl>
      <w:tblPr>
        <w:tblW w:w="0" w:type="auto"/>
        <w:tblLook w:val="04A0" w:firstRow="1" w:lastRow="0" w:firstColumn="1" w:lastColumn="0" w:noHBand="0" w:noVBand="1"/>
      </w:tblPr>
      <w:tblGrid>
        <w:gridCol w:w="5544"/>
        <w:gridCol w:w="4952"/>
      </w:tblGrid>
      <w:tr w:rsidR="00D20A3E" w:rsidTr="00D20A3E">
        <w:tc>
          <w:tcPr>
            <w:tcW w:w="0" w:type="auto"/>
            <w:gridSpan w:val="2"/>
            <w:tcMar>
              <w:top w:w="15" w:type="dxa"/>
              <w:left w:w="15" w:type="dxa"/>
              <w:bottom w:w="15" w:type="dxa"/>
              <w:right w:w="15" w:type="dxa"/>
            </w:tcMar>
            <w:hideMark/>
          </w:tcPr>
          <w:p w:rsidR="00D20A3E" w:rsidRDefault="00D20A3E" w:rsidP="00776BB7">
            <w:pPr>
              <w:pStyle w:val="s3"/>
              <w:spacing w:before="0" w:beforeAutospacing="0" w:after="0" w:afterAutospacing="0" w:line="216" w:lineRule="atLeast"/>
              <w:jc w:val="center"/>
              <w:rPr>
                <w:rStyle w:val="s26"/>
                <w:rFonts w:ascii="Arial" w:hAnsi="Arial" w:cs="Arial"/>
                <w:b/>
                <w:sz w:val="20"/>
                <w:szCs w:val="20"/>
                <w:u w:val="single"/>
                <w:lang w:eastAsia="en-US"/>
              </w:rPr>
            </w:pPr>
            <w:r w:rsidRPr="00AB5007">
              <w:rPr>
                <w:rStyle w:val="s26"/>
                <w:rFonts w:ascii="Arial" w:hAnsi="Arial" w:cs="Arial"/>
                <w:b/>
                <w:sz w:val="20"/>
                <w:szCs w:val="20"/>
                <w:u w:val="single"/>
                <w:lang w:eastAsia="en-US"/>
              </w:rPr>
              <w:t>Creation</w:t>
            </w:r>
          </w:p>
          <w:p w:rsidR="00AB5007" w:rsidRPr="00AB5007" w:rsidRDefault="00AB5007">
            <w:pPr>
              <w:pStyle w:val="s3"/>
              <w:spacing w:before="0" w:beforeAutospacing="0" w:after="0" w:afterAutospacing="0" w:line="216" w:lineRule="atLeast"/>
              <w:jc w:val="center"/>
              <w:rPr>
                <w:rFonts w:ascii="Arial" w:hAnsi="Arial" w:cs="Arial"/>
                <w:b/>
                <w:sz w:val="20"/>
                <w:szCs w:val="20"/>
                <w:u w:val="single"/>
                <w:lang w:eastAsia="en-US"/>
              </w:rPr>
            </w:pPr>
          </w:p>
        </w:tc>
      </w:tr>
      <w:tr w:rsidR="00D20A3E" w:rsidTr="00776BB7">
        <w:tc>
          <w:tcPr>
            <w:tcW w:w="5544" w:type="dxa"/>
            <w:tcMar>
              <w:top w:w="15" w:type="dxa"/>
              <w:left w:w="15" w:type="dxa"/>
              <w:bottom w:w="15" w:type="dxa"/>
              <w:right w:w="15" w:type="dxa"/>
            </w:tcMar>
            <w:hideMark/>
          </w:tcPr>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The story of creation is found the in book of </w:t>
            </w:r>
            <w:r w:rsidRPr="00AB5007">
              <w:rPr>
                <w:rStyle w:val="s6"/>
                <w:rFonts w:ascii="Arial" w:hAnsi="Arial" w:cs="Arial"/>
                <w:b/>
                <w:sz w:val="15"/>
                <w:szCs w:val="15"/>
                <w:lang w:eastAsia="en-US"/>
              </w:rPr>
              <w:t>Genesis</w:t>
            </w:r>
            <w:r>
              <w:rPr>
                <w:rStyle w:val="s6"/>
                <w:rFonts w:ascii="Arial" w:hAnsi="Arial" w:cs="Arial"/>
                <w:sz w:val="15"/>
                <w:szCs w:val="15"/>
                <w:lang w:eastAsia="en-US"/>
              </w:rPr>
              <w:t>, in the Old Testament of the Bible</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Genesis teaches that God created the world in 6 days, and rested on the 7</w:t>
            </w:r>
            <w:r>
              <w:rPr>
                <w:rStyle w:val="s29"/>
                <w:rFonts w:ascii="Arial" w:hAnsi="Arial" w:cs="Arial"/>
                <w:sz w:val="9"/>
                <w:szCs w:val="9"/>
                <w:vertAlign w:val="superscript"/>
                <w:lang w:eastAsia="en-US"/>
              </w:rPr>
              <w:t>th</w:t>
            </w:r>
            <w:r>
              <w:rPr>
                <w:rStyle w:val="s6"/>
                <w:rFonts w:ascii="Arial" w:hAnsi="Arial" w:cs="Arial"/>
                <w:sz w:val="15"/>
                <w:szCs w:val="15"/>
                <w:lang w:eastAsia="en-US"/>
              </w:rPr>
              <w:t>. </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Some Christians believe this story is historically, or factually true because:</w:t>
            </w:r>
          </w:p>
          <w:p w:rsidR="00D20A3E" w:rsidRDefault="00D20A3E">
            <w:pPr>
              <w:rPr>
                <w:rFonts w:ascii="-webkit-standard" w:hAnsi="-webkit-standard"/>
                <w:sz w:val="18"/>
                <w:szCs w:val="18"/>
                <w:lang w:eastAsia="en-US"/>
              </w:rPr>
            </w:pPr>
            <w:proofErr w:type="gramStart"/>
            <w:r>
              <w:rPr>
                <w:rStyle w:val="s27"/>
                <w:rFonts w:ascii="Courier New" w:hAnsi="Courier New" w:cs="Courier New"/>
                <w:sz w:val="18"/>
                <w:szCs w:val="18"/>
                <w:lang w:eastAsia="en-US"/>
              </w:rPr>
              <w:t>o</w:t>
            </w:r>
            <w:proofErr w:type="gramEnd"/>
            <w:r>
              <w:rPr>
                <w:rStyle w:val="s27"/>
                <w:rFonts w:ascii="Courier New" w:hAnsi="Courier New" w:cs="Courier New"/>
                <w:sz w:val="18"/>
                <w:szCs w:val="18"/>
                <w:lang w:eastAsia="en-US"/>
              </w:rPr>
              <w:t> </w:t>
            </w:r>
            <w:r>
              <w:rPr>
                <w:rStyle w:val="s6"/>
                <w:rFonts w:ascii="Arial" w:hAnsi="Arial" w:cs="Arial"/>
                <w:sz w:val="15"/>
                <w:szCs w:val="15"/>
                <w:lang w:eastAsia="en-US"/>
              </w:rPr>
              <w:t>The Bible is the word of God. There are no mistakes in the Bible</w:t>
            </w:r>
          </w:p>
          <w:p w:rsidR="00D20A3E" w:rsidRDefault="00D20A3E">
            <w:pPr>
              <w:rPr>
                <w:rFonts w:ascii="-webkit-standard" w:hAnsi="-webkit-standard"/>
                <w:sz w:val="18"/>
                <w:szCs w:val="18"/>
                <w:lang w:eastAsia="en-US"/>
              </w:rPr>
            </w:pPr>
            <w:r>
              <w:rPr>
                <w:rStyle w:val="s27"/>
                <w:rFonts w:ascii="Courier New" w:hAnsi="Courier New" w:cs="Courier New"/>
                <w:sz w:val="18"/>
                <w:szCs w:val="18"/>
                <w:lang w:eastAsia="en-US"/>
              </w:rPr>
              <w:t>o </w:t>
            </w:r>
            <w:r>
              <w:rPr>
                <w:rStyle w:val="s6"/>
                <w:rFonts w:ascii="Arial" w:hAnsi="Arial" w:cs="Arial"/>
                <w:sz w:val="15"/>
                <w:szCs w:val="15"/>
                <w:lang w:eastAsia="en-US"/>
              </w:rPr>
              <w:t xml:space="preserve">God is all powerful, and it makes sense for an all </w:t>
            </w:r>
            <w:r w:rsidR="00AB5007">
              <w:rPr>
                <w:rStyle w:val="s6"/>
                <w:rFonts w:ascii="Arial" w:hAnsi="Arial" w:cs="Arial"/>
                <w:sz w:val="15"/>
                <w:szCs w:val="15"/>
                <w:lang w:eastAsia="en-US"/>
              </w:rPr>
              <w:t>-</w:t>
            </w:r>
            <w:r>
              <w:rPr>
                <w:rStyle w:val="s6"/>
                <w:rFonts w:ascii="Arial" w:hAnsi="Arial" w:cs="Arial"/>
                <w:sz w:val="15"/>
                <w:szCs w:val="15"/>
                <w:lang w:eastAsia="en-US"/>
              </w:rPr>
              <w:t>powerful God to create the universe this way</w:t>
            </w:r>
          </w:p>
          <w:p w:rsidR="00AB5007" w:rsidRDefault="00D20A3E">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Other Christians believe the story has </w:t>
            </w:r>
            <w:proofErr w:type="gramStart"/>
            <w:r>
              <w:rPr>
                <w:rStyle w:val="s6"/>
                <w:rFonts w:ascii="Arial" w:hAnsi="Arial" w:cs="Arial"/>
                <w:sz w:val="15"/>
                <w:szCs w:val="15"/>
                <w:lang w:eastAsia="en-US"/>
              </w:rPr>
              <w:t>symbolic,</w:t>
            </w:r>
            <w:proofErr w:type="gramEnd"/>
            <w:r>
              <w:rPr>
                <w:rStyle w:val="s6"/>
                <w:rFonts w:ascii="Arial" w:hAnsi="Arial" w:cs="Arial"/>
                <w:sz w:val="15"/>
                <w:szCs w:val="15"/>
                <w:lang w:eastAsia="en-US"/>
              </w:rPr>
              <w:t xml:space="preserve"> or religious truth. This means </w:t>
            </w:r>
          </w:p>
          <w:p w:rsidR="00D20A3E" w:rsidRDefault="00D20A3E">
            <w:pPr>
              <w:rPr>
                <w:rFonts w:ascii="-webkit-standard" w:hAnsi="-webkit-standard"/>
                <w:sz w:val="18"/>
                <w:szCs w:val="18"/>
                <w:lang w:eastAsia="en-US"/>
              </w:rPr>
            </w:pPr>
            <w:proofErr w:type="gramStart"/>
            <w:r>
              <w:rPr>
                <w:rStyle w:val="s6"/>
                <w:rFonts w:ascii="Arial" w:hAnsi="Arial" w:cs="Arial"/>
                <w:sz w:val="15"/>
                <w:szCs w:val="15"/>
                <w:lang w:eastAsia="en-US"/>
              </w:rPr>
              <w:t>that</w:t>
            </w:r>
            <w:proofErr w:type="gramEnd"/>
            <w:r>
              <w:rPr>
                <w:rStyle w:val="s6"/>
                <w:rFonts w:ascii="Arial" w:hAnsi="Arial" w:cs="Arial"/>
                <w:sz w:val="15"/>
                <w:szCs w:val="15"/>
                <w:lang w:eastAsia="en-US"/>
              </w:rPr>
              <w:t xml:space="preserve"> the story teaches about the nature of God and his relationship with humans. They might believe this because:</w:t>
            </w:r>
          </w:p>
          <w:p w:rsidR="00AB5007" w:rsidRDefault="00D20A3E">
            <w:pPr>
              <w:rPr>
                <w:rStyle w:val="s6"/>
                <w:rFonts w:ascii="Arial" w:hAnsi="Arial" w:cs="Arial"/>
                <w:sz w:val="15"/>
                <w:szCs w:val="15"/>
                <w:lang w:eastAsia="en-US"/>
              </w:rPr>
            </w:pPr>
            <w:r>
              <w:rPr>
                <w:rStyle w:val="s27"/>
                <w:rFonts w:ascii="Courier New" w:hAnsi="Courier New" w:cs="Courier New"/>
                <w:sz w:val="18"/>
                <w:szCs w:val="18"/>
                <w:lang w:eastAsia="en-US"/>
              </w:rPr>
              <w:t>o </w:t>
            </w:r>
            <w:r>
              <w:rPr>
                <w:rStyle w:val="s6"/>
                <w:rFonts w:ascii="Arial" w:hAnsi="Arial" w:cs="Arial"/>
                <w:sz w:val="15"/>
                <w:szCs w:val="15"/>
                <w:lang w:eastAsia="en-US"/>
              </w:rPr>
              <w:t>The Bible needs to be viewed in a modern context – science has proven</w:t>
            </w:r>
          </w:p>
          <w:p w:rsidR="00D20A3E" w:rsidRDefault="00D20A3E">
            <w:pPr>
              <w:rPr>
                <w:rFonts w:ascii="-webkit-standard" w:hAnsi="-webkit-standard"/>
                <w:sz w:val="18"/>
                <w:szCs w:val="18"/>
                <w:lang w:eastAsia="en-US"/>
              </w:rPr>
            </w:pPr>
            <w:r>
              <w:rPr>
                <w:rStyle w:val="s6"/>
                <w:rFonts w:ascii="Arial" w:hAnsi="Arial" w:cs="Arial"/>
                <w:sz w:val="15"/>
                <w:szCs w:val="15"/>
                <w:lang w:eastAsia="en-US"/>
              </w:rPr>
              <w:t xml:space="preserve"> </w:t>
            </w:r>
            <w:proofErr w:type="gramStart"/>
            <w:r>
              <w:rPr>
                <w:rStyle w:val="s6"/>
                <w:rFonts w:ascii="Arial" w:hAnsi="Arial" w:cs="Arial"/>
                <w:sz w:val="15"/>
                <w:szCs w:val="15"/>
                <w:lang w:eastAsia="en-US"/>
              </w:rPr>
              <w:t>that</w:t>
            </w:r>
            <w:proofErr w:type="gramEnd"/>
            <w:r>
              <w:rPr>
                <w:rStyle w:val="s6"/>
                <w:rFonts w:ascii="Arial" w:hAnsi="Arial" w:cs="Arial"/>
                <w:sz w:val="15"/>
                <w:szCs w:val="15"/>
                <w:lang w:eastAsia="en-US"/>
              </w:rPr>
              <w:t xml:space="preserve"> the Earth is older than the Bible claims it is</w:t>
            </w:r>
            <w:r w:rsidR="00AB5007">
              <w:rPr>
                <w:rStyle w:val="s6"/>
                <w:rFonts w:ascii="Arial" w:hAnsi="Arial" w:cs="Arial"/>
                <w:sz w:val="15"/>
                <w:szCs w:val="15"/>
                <w:lang w:eastAsia="en-US"/>
              </w:rPr>
              <w:t>.</w:t>
            </w:r>
          </w:p>
          <w:p w:rsidR="00AB5007" w:rsidRDefault="00D20A3E">
            <w:pPr>
              <w:rPr>
                <w:rStyle w:val="s6"/>
                <w:rFonts w:ascii="Arial" w:hAnsi="Arial" w:cs="Arial"/>
                <w:sz w:val="15"/>
                <w:szCs w:val="15"/>
                <w:lang w:eastAsia="en-US"/>
              </w:rPr>
            </w:pPr>
            <w:r>
              <w:rPr>
                <w:rStyle w:val="s27"/>
                <w:rFonts w:ascii="Courier New" w:hAnsi="Courier New" w:cs="Courier New"/>
                <w:sz w:val="18"/>
                <w:szCs w:val="18"/>
                <w:lang w:eastAsia="en-US"/>
              </w:rPr>
              <w:t>o </w:t>
            </w:r>
            <w:r>
              <w:rPr>
                <w:rStyle w:val="s6"/>
                <w:rFonts w:ascii="Arial" w:hAnsi="Arial" w:cs="Arial"/>
                <w:sz w:val="15"/>
                <w:szCs w:val="15"/>
                <w:lang w:eastAsia="en-US"/>
              </w:rPr>
              <w:t xml:space="preserve">They may believe that religious truths about the relationship between </w:t>
            </w:r>
          </w:p>
          <w:p w:rsidR="00AB5007" w:rsidRDefault="00D20A3E">
            <w:pPr>
              <w:rPr>
                <w:rStyle w:val="s6"/>
                <w:rFonts w:ascii="Arial" w:hAnsi="Arial" w:cs="Arial"/>
                <w:sz w:val="15"/>
                <w:szCs w:val="15"/>
                <w:lang w:eastAsia="en-US"/>
              </w:rPr>
            </w:pPr>
            <w:r>
              <w:rPr>
                <w:rStyle w:val="s6"/>
                <w:rFonts w:ascii="Arial" w:hAnsi="Arial" w:cs="Arial"/>
                <w:sz w:val="15"/>
                <w:szCs w:val="15"/>
                <w:lang w:eastAsia="en-US"/>
              </w:rPr>
              <w:t xml:space="preserve">humans and God are more important than the historic truths of what day </w:t>
            </w:r>
          </w:p>
          <w:p w:rsidR="00D20A3E" w:rsidRDefault="00D20A3E">
            <w:pPr>
              <w:rPr>
                <w:rFonts w:ascii="-webkit-standard" w:hAnsi="-webkit-standard"/>
                <w:sz w:val="18"/>
                <w:szCs w:val="18"/>
                <w:lang w:eastAsia="en-US"/>
              </w:rPr>
            </w:pPr>
            <w:r>
              <w:rPr>
                <w:rStyle w:val="s6"/>
                <w:rFonts w:ascii="Arial" w:hAnsi="Arial" w:cs="Arial"/>
                <w:sz w:val="15"/>
                <w:szCs w:val="15"/>
                <w:lang w:eastAsia="en-US"/>
              </w:rPr>
              <w:t>God created each part of the universe</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Some of the religious truths from Genesis include:</w:t>
            </w:r>
          </w:p>
          <w:p w:rsidR="00D20A3E" w:rsidRDefault="00D20A3E">
            <w:pPr>
              <w:rPr>
                <w:rFonts w:ascii="-webkit-standard" w:hAnsi="-webkit-standard"/>
                <w:sz w:val="18"/>
                <w:szCs w:val="18"/>
                <w:lang w:eastAsia="en-US"/>
              </w:rPr>
            </w:pPr>
            <w:r>
              <w:rPr>
                <w:rStyle w:val="s27"/>
                <w:rFonts w:ascii="Courier New" w:hAnsi="Courier New" w:cs="Courier New"/>
                <w:sz w:val="18"/>
                <w:szCs w:val="18"/>
                <w:lang w:eastAsia="en-US"/>
              </w:rPr>
              <w:t>o </w:t>
            </w:r>
            <w:r>
              <w:rPr>
                <w:rStyle w:val="s6"/>
                <w:rFonts w:ascii="Arial" w:hAnsi="Arial" w:cs="Arial"/>
                <w:sz w:val="15"/>
                <w:szCs w:val="15"/>
                <w:lang w:eastAsia="en-US"/>
              </w:rPr>
              <w:t xml:space="preserve">God is the </w:t>
            </w:r>
            <w:r w:rsidR="00776BB7">
              <w:rPr>
                <w:rStyle w:val="s6"/>
                <w:rFonts w:ascii="Arial" w:hAnsi="Arial" w:cs="Arial"/>
                <w:sz w:val="15"/>
                <w:szCs w:val="15"/>
                <w:lang w:eastAsia="en-US"/>
              </w:rPr>
              <w:t xml:space="preserve">creator and </w:t>
            </w:r>
            <w:proofErr w:type="spellStart"/>
            <w:r w:rsidR="00776BB7">
              <w:rPr>
                <w:rStyle w:val="s6"/>
                <w:rFonts w:ascii="Arial" w:hAnsi="Arial" w:cs="Arial"/>
                <w:sz w:val="15"/>
                <w:szCs w:val="15"/>
                <w:lang w:eastAsia="en-US"/>
              </w:rPr>
              <w:t>sustaine</w:t>
            </w:r>
            <w:r>
              <w:rPr>
                <w:rStyle w:val="s6"/>
                <w:rFonts w:ascii="Arial" w:hAnsi="Arial" w:cs="Arial"/>
                <w:sz w:val="15"/>
                <w:szCs w:val="15"/>
                <w:lang w:eastAsia="en-US"/>
              </w:rPr>
              <w:t>r</w:t>
            </w:r>
            <w:proofErr w:type="spellEnd"/>
            <w:r>
              <w:rPr>
                <w:rStyle w:val="s6"/>
                <w:rFonts w:ascii="Arial" w:hAnsi="Arial" w:cs="Arial"/>
                <w:sz w:val="15"/>
                <w:szCs w:val="15"/>
                <w:lang w:eastAsia="en-US"/>
              </w:rPr>
              <w:t xml:space="preserve"> of the universe</w:t>
            </w:r>
          </w:p>
          <w:p w:rsidR="00D20A3E" w:rsidRDefault="00D20A3E">
            <w:pPr>
              <w:rPr>
                <w:rFonts w:ascii="-webkit-standard" w:hAnsi="-webkit-standard"/>
                <w:sz w:val="18"/>
                <w:szCs w:val="18"/>
                <w:lang w:eastAsia="en-US"/>
              </w:rPr>
            </w:pPr>
            <w:r>
              <w:rPr>
                <w:rStyle w:val="s27"/>
                <w:rFonts w:ascii="Courier New" w:hAnsi="Courier New" w:cs="Courier New"/>
                <w:sz w:val="18"/>
                <w:szCs w:val="18"/>
                <w:lang w:eastAsia="en-US"/>
              </w:rPr>
              <w:t>o </w:t>
            </w:r>
            <w:r>
              <w:rPr>
                <w:rStyle w:val="s6"/>
                <w:rFonts w:ascii="Arial" w:hAnsi="Arial" w:cs="Arial"/>
                <w:sz w:val="15"/>
                <w:szCs w:val="15"/>
                <w:lang w:eastAsia="en-US"/>
              </w:rPr>
              <w:t>The universe is ordered, not random</w:t>
            </w:r>
          </w:p>
          <w:p w:rsidR="00D20A3E" w:rsidRDefault="00D20A3E">
            <w:pPr>
              <w:rPr>
                <w:rFonts w:ascii="-webkit-standard" w:hAnsi="-webkit-standard"/>
                <w:sz w:val="18"/>
                <w:szCs w:val="18"/>
                <w:lang w:eastAsia="en-US"/>
              </w:rPr>
            </w:pPr>
            <w:r>
              <w:rPr>
                <w:rStyle w:val="s27"/>
                <w:rFonts w:ascii="Courier New" w:hAnsi="Courier New" w:cs="Courier New"/>
                <w:sz w:val="18"/>
                <w:szCs w:val="18"/>
                <w:lang w:eastAsia="en-US"/>
              </w:rPr>
              <w:t>o </w:t>
            </w:r>
            <w:r>
              <w:rPr>
                <w:rStyle w:val="s6"/>
                <w:rFonts w:ascii="Arial" w:hAnsi="Arial" w:cs="Arial"/>
                <w:sz w:val="15"/>
                <w:szCs w:val="15"/>
                <w:lang w:eastAsia="en-US"/>
              </w:rPr>
              <w:t>God created everything in the universe with a purpose</w:t>
            </w:r>
          </w:p>
          <w:p w:rsidR="00776BB7" w:rsidRDefault="00D20A3E">
            <w:pPr>
              <w:rPr>
                <w:rStyle w:val="s6"/>
                <w:rFonts w:ascii="Arial" w:hAnsi="Arial" w:cs="Arial"/>
                <w:sz w:val="15"/>
                <w:szCs w:val="15"/>
                <w:lang w:eastAsia="en-US"/>
              </w:rPr>
            </w:pPr>
            <w:r>
              <w:rPr>
                <w:rStyle w:val="s27"/>
                <w:rFonts w:ascii="Courier New" w:hAnsi="Courier New" w:cs="Courier New"/>
                <w:sz w:val="18"/>
                <w:szCs w:val="18"/>
                <w:lang w:eastAsia="en-US"/>
              </w:rPr>
              <w:t>o </w:t>
            </w:r>
            <w:r>
              <w:rPr>
                <w:rStyle w:val="s6"/>
                <w:rFonts w:ascii="Arial" w:hAnsi="Arial" w:cs="Arial"/>
                <w:sz w:val="15"/>
                <w:szCs w:val="15"/>
                <w:lang w:eastAsia="en-US"/>
              </w:rPr>
              <w:t xml:space="preserve">Humans are created in God’s image, meaning they share some of his </w:t>
            </w:r>
          </w:p>
          <w:p w:rsidR="00D20A3E" w:rsidRDefault="00D20A3E">
            <w:pPr>
              <w:rPr>
                <w:rFonts w:ascii="-webkit-standard" w:hAnsi="-webkit-standard"/>
                <w:sz w:val="18"/>
                <w:szCs w:val="18"/>
                <w:lang w:eastAsia="en-US"/>
              </w:rPr>
            </w:pPr>
            <w:r>
              <w:rPr>
                <w:rStyle w:val="s6"/>
                <w:rFonts w:ascii="Arial" w:hAnsi="Arial" w:cs="Arial"/>
                <w:sz w:val="15"/>
                <w:szCs w:val="15"/>
                <w:lang w:eastAsia="en-US"/>
              </w:rPr>
              <w:t>qualities e.g. creativity, ability to form relationships, free will</w:t>
            </w:r>
          </w:p>
          <w:p w:rsidR="00D20A3E" w:rsidRDefault="00D20A3E">
            <w:pPr>
              <w:rPr>
                <w:rStyle w:val="s6"/>
                <w:rFonts w:ascii="Arial" w:hAnsi="Arial" w:cs="Arial"/>
                <w:sz w:val="15"/>
                <w:szCs w:val="15"/>
                <w:lang w:eastAsia="en-US"/>
              </w:rPr>
            </w:pPr>
            <w:proofErr w:type="gramStart"/>
            <w:r>
              <w:rPr>
                <w:rStyle w:val="s27"/>
                <w:rFonts w:ascii="Courier New" w:hAnsi="Courier New" w:cs="Courier New"/>
                <w:sz w:val="18"/>
                <w:szCs w:val="18"/>
                <w:lang w:eastAsia="en-US"/>
              </w:rPr>
              <w:t>o</w:t>
            </w:r>
            <w:proofErr w:type="gramEnd"/>
            <w:r>
              <w:rPr>
                <w:rStyle w:val="s27"/>
                <w:rFonts w:ascii="Courier New" w:hAnsi="Courier New" w:cs="Courier New"/>
                <w:sz w:val="18"/>
                <w:szCs w:val="18"/>
                <w:lang w:eastAsia="en-US"/>
              </w:rPr>
              <w:t> </w:t>
            </w:r>
            <w:r>
              <w:rPr>
                <w:rStyle w:val="s6"/>
                <w:rFonts w:ascii="Arial" w:hAnsi="Arial" w:cs="Arial"/>
                <w:sz w:val="15"/>
                <w:szCs w:val="15"/>
                <w:lang w:eastAsia="en-US"/>
              </w:rPr>
              <w:t>Humans have a responsibility to c</w:t>
            </w:r>
            <w:r w:rsidR="00AB5007">
              <w:rPr>
                <w:rStyle w:val="s6"/>
                <w:rFonts w:ascii="Arial" w:hAnsi="Arial" w:cs="Arial"/>
                <w:sz w:val="15"/>
                <w:szCs w:val="15"/>
                <w:lang w:eastAsia="en-US"/>
              </w:rPr>
              <w:t>are for the world God created.</w:t>
            </w:r>
          </w:p>
          <w:p w:rsidR="00AB5007" w:rsidRDefault="00AB5007">
            <w:pPr>
              <w:rPr>
                <w:rFonts w:ascii="-webkit-standard" w:hAnsi="-webkit-standard"/>
                <w:sz w:val="18"/>
                <w:szCs w:val="18"/>
                <w:lang w:eastAsia="en-US"/>
              </w:rPr>
            </w:pPr>
          </w:p>
        </w:tc>
        <w:tc>
          <w:tcPr>
            <w:tcW w:w="4952" w:type="dxa"/>
            <w:tcMar>
              <w:top w:w="15" w:type="dxa"/>
              <w:left w:w="15" w:type="dxa"/>
              <w:bottom w:w="15" w:type="dxa"/>
              <w:right w:w="15" w:type="dxa"/>
            </w:tcMar>
            <w:hideMark/>
          </w:tcPr>
          <w:p w:rsidR="00D20A3E" w:rsidRDefault="00D20A3E">
            <w:pPr>
              <w:pStyle w:val="NormalWeb"/>
              <w:spacing w:before="0" w:beforeAutospacing="0" w:after="0" w:afterAutospacing="0" w:line="216" w:lineRule="atLeast"/>
              <w:rPr>
                <w:rFonts w:ascii="-webkit-standard" w:hAnsi="-webkit-standard"/>
                <w:sz w:val="18"/>
                <w:szCs w:val="18"/>
                <w:lang w:eastAsia="en-US"/>
              </w:rPr>
            </w:pPr>
            <w:r>
              <w:rPr>
                <w:rStyle w:val="s7"/>
                <w:rFonts w:ascii="Arial" w:hAnsi="Arial" w:cs="Arial"/>
                <w:b/>
                <w:bCs/>
                <w:sz w:val="15"/>
                <w:szCs w:val="15"/>
                <w:lang w:eastAsia="en-US"/>
              </w:rPr>
              <w:t>The role of the Trinity in creation</w:t>
            </w:r>
          </w:p>
          <w:p w:rsidR="00AB5007" w:rsidRDefault="00D20A3E" w:rsidP="00AB5007">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God created the world, and God is Trinit</w:t>
            </w:r>
            <w:r w:rsidR="00AB5007">
              <w:rPr>
                <w:rStyle w:val="s6"/>
                <w:rFonts w:ascii="Arial" w:hAnsi="Arial" w:cs="Arial"/>
                <w:sz w:val="15"/>
                <w:szCs w:val="15"/>
                <w:lang w:eastAsia="en-US"/>
              </w:rPr>
              <w:t xml:space="preserve">y. Each part of the Trinity has </w:t>
            </w:r>
            <w:r>
              <w:rPr>
                <w:rStyle w:val="s6"/>
                <w:rFonts w:ascii="Arial" w:hAnsi="Arial" w:cs="Arial"/>
                <w:sz w:val="15"/>
                <w:szCs w:val="15"/>
                <w:lang w:eastAsia="en-US"/>
              </w:rPr>
              <w:t>a role in the act of creation</w:t>
            </w:r>
            <w:r w:rsidR="00AB5007">
              <w:rPr>
                <w:rStyle w:val="s6"/>
                <w:rFonts w:ascii="Arial" w:hAnsi="Arial" w:cs="Arial"/>
                <w:sz w:val="15"/>
                <w:szCs w:val="15"/>
                <w:lang w:eastAsia="en-US"/>
              </w:rPr>
              <w:t xml:space="preserve">  “let US make man in OUR image” </w:t>
            </w:r>
          </w:p>
          <w:p w:rsidR="00D20A3E" w:rsidRDefault="00AB5007">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In Genesis, it states ‘the earth was formless…and the Spirit of God was hovering over the face of the waters’. This is a reference to the Holy Spirit, transforming chaos into order. This image of ‘hovering’ is often compared to a dove, which is a symbol for the holy spirit. </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The creative, life giving part of God is usually referred to as the Father. Genesis begins with “In the beginning, God created the Heavens and the Earth”, and the Nicene Creed states “We believe in one God, the Father….maker of Heaven and Earth”. </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In </w:t>
            </w:r>
            <w:r w:rsidRPr="00776BB7">
              <w:rPr>
                <w:rStyle w:val="s6"/>
                <w:rFonts w:ascii="Arial" w:hAnsi="Arial" w:cs="Arial"/>
                <w:b/>
                <w:sz w:val="15"/>
                <w:szCs w:val="15"/>
                <w:lang w:eastAsia="en-US"/>
              </w:rPr>
              <w:t>John’s Gospel</w:t>
            </w:r>
            <w:r>
              <w:rPr>
                <w:rStyle w:val="s6"/>
                <w:rFonts w:ascii="Arial" w:hAnsi="Arial" w:cs="Arial"/>
                <w:sz w:val="15"/>
                <w:szCs w:val="15"/>
                <w:lang w:eastAsia="en-US"/>
              </w:rPr>
              <w:t>, there is reference to ‘the Word’ – “In the beginning, there was the Word, and the Word was with God, and the Word was God…through Him all things have been made”. </w:t>
            </w:r>
          </w:p>
          <w:p w:rsidR="00D20A3E" w:rsidRDefault="00D20A3E">
            <w:pPr>
              <w:rPr>
                <w:rFonts w:ascii="-webkit-standard" w:hAnsi="-webkit-standard"/>
                <w:sz w:val="18"/>
                <w:szCs w:val="18"/>
                <w:lang w:eastAsia="en-US"/>
              </w:rPr>
            </w:pPr>
            <w:proofErr w:type="gramStart"/>
            <w:r>
              <w:rPr>
                <w:rStyle w:val="s27"/>
                <w:rFonts w:ascii="Courier New" w:hAnsi="Courier New" w:cs="Courier New"/>
                <w:sz w:val="18"/>
                <w:szCs w:val="18"/>
                <w:lang w:eastAsia="en-US"/>
              </w:rPr>
              <w:t>o</w:t>
            </w:r>
            <w:proofErr w:type="gramEnd"/>
            <w:r>
              <w:rPr>
                <w:rStyle w:val="s27"/>
                <w:rFonts w:ascii="Courier New" w:hAnsi="Courier New" w:cs="Courier New"/>
                <w:sz w:val="18"/>
                <w:szCs w:val="18"/>
                <w:lang w:eastAsia="en-US"/>
              </w:rPr>
              <w:t> </w:t>
            </w:r>
            <w:r>
              <w:rPr>
                <w:rStyle w:val="s6"/>
                <w:rFonts w:ascii="Arial" w:hAnsi="Arial" w:cs="Arial"/>
                <w:sz w:val="15"/>
                <w:szCs w:val="15"/>
                <w:lang w:eastAsia="en-US"/>
              </w:rPr>
              <w:t>“Word” refers to Jesus. This shows that Jesus was part of the Trinity long before he became incarnate. </w:t>
            </w:r>
            <w:r w:rsidR="00AB5007">
              <w:rPr>
                <w:rStyle w:val="s6"/>
                <w:rFonts w:ascii="Arial" w:hAnsi="Arial" w:cs="Arial"/>
                <w:sz w:val="15"/>
                <w:szCs w:val="15"/>
                <w:lang w:eastAsia="en-US"/>
              </w:rPr>
              <w:t xml:space="preserve"> Also God creates the earth by His word.</w:t>
            </w:r>
          </w:p>
          <w:p w:rsidR="00D20A3E" w:rsidRDefault="00D20A3E">
            <w:pPr>
              <w:rPr>
                <w:rFonts w:ascii="-webkit-standard" w:hAnsi="-webkit-standard"/>
                <w:sz w:val="18"/>
                <w:szCs w:val="18"/>
                <w:lang w:eastAsia="en-US"/>
              </w:rPr>
            </w:pPr>
            <w:proofErr w:type="gramStart"/>
            <w:r>
              <w:rPr>
                <w:rStyle w:val="s27"/>
                <w:rFonts w:ascii="Courier New" w:hAnsi="Courier New" w:cs="Courier New"/>
                <w:sz w:val="18"/>
                <w:szCs w:val="18"/>
                <w:lang w:eastAsia="en-US"/>
              </w:rPr>
              <w:t>o</w:t>
            </w:r>
            <w:proofErr w:type="gramEnd"/>
            <w:r>
              <w:rPr>
                <w:rStyle w:val="s27"/>
                <w:rFonts w:ascii="Courier New" w:hAnsi="Courier New" w:cs="Courier New"/>
                <w:sz w:val="18"/>
                <w:szCs w:val="18"/>
                <w:lang w:eastAsia="en-US"/>
              </w:rPr>
              <w:t> </w:t>
            </w:r>
            <w:r>
              <w:rPr>
                <w:rStyle w:val="s6"/>
                <w:rFonts w:ascii="Arial" w:hAnsi="Arial" w:cs="Arial"/>
                <w:sz w:val="15"/>
                <w:szCs w:val="15"/>
                <w:lang w:eastAsia="en-US"/>
              </w:rPr>
              <w:t>John’s Gospel states that “the Word became flesh and lived among us for a while”, linking the Word with Jesus. </w:t>
            </w:r>
          </w:p>
          <w:p w:rsidR="00D20A3E" w:rsidRDefault="00D20A3E">
            <w:pPr>
              <w:rPr>
                <w:rFonts w:ascii="-webkit-standard" w:hAnsi="-webkit-standard"/>
                <w:sz w:val="18"/>
                <w:szCs w:val="18"/>
                <w:lang w:eastAsia="en-US"/>
              </w:rPr>
            </w:pPr>
            <w:proofErr w:type="gramStart"/>
            <w:r>
              <w:rPr>
                <w:rStyle w:val="s27"/>
                <w:rFonts w:ascii="Courier New" w:hAnsi="Courier New" w:cs="Courier New"/>
                <w:sz w:val="18"/>
                <w:szCs w:val="18"/>
                <w:lang w:eastAsia="en-US"/>
              </w:rPr>
              <w:t>o</w:t>
            </w:r>
            <w:proofErr w:type="gramEnd"/>
            <w:r>
              <w:rPr>
                <w:rStyle w:val="s27"/>
                <w:rFonts w:ascii="Courier New" w:hAnsi="Courier New" w:cs="Courier New"/>
                <w:sz w:val="18"/>
                <w:szCs w:val="18"/>
                <w:lang w:eastAsia="en-US"/>
              </w:rPr>
              <w:t> </w:t>
            </w:r>
            <w:r>
              <w:rPr>
                <w:rStyle w:val="s6"/>
                <w:rFonts w:ascii="Arial" w:hAnsi="Arial" w:cs="Arial"/>
                <w:sz w:val="15"/>
                <w:szCs w:val="15"/>
                <w:lang w:eastAsia="en-US"/>
              </w:rPr>
              <w:t>This passage also shows the importance of Jesus in creation. </w:t>
            </w:r>
          </w:p>
          <w:p w:rsidR="00D20A3E" w:rsidRDefault="00D20A3E">
            <w:pPr>
              <w:rPr>
                <w:rFonts w:ascii="-webkit-standard" w:hAnsi="-webkit-standard"/>
                <w:sz w:val="18"/>
                <w:szCs w:val="18"/>
                <w:lang w:eastAsia="en-US"/>
              </w:rPr>
            </w:pPr>
          </w:p>
        </w:tc>
      </w:tr>
      <w:tr w:rsidR="00D20A3E" w:rsidTr="00D20A3E">
        <w:tc>
          <w:tcPr>
            <w:tcW w:w="0" w:type="auto"/>
            <w:gridSpan w:val="2"/>
            <w:tcMar>
              <w:top w:w="15" w:type="dxa"/>
              <w:left w:w="15" w:type="dxa"/>
              <w:bottom w:w="15" w:type="dxa"/>
              <w:right w:w="15" w:type="dxa"/>
            </w:tcMar>
            <w:hideMark/>
          </w:tcPr>
          <w:p w:rsidR="00D20A3E" w:rsidRDefault="00D20A3E">
            <w:pPr>
              <w:rPr>
                <w:rFonts w:ascii="-webkit-standard" w:hAnsi="-webkit-standard"/>
                <w:sz w:val="18"/>
                <w:szCs w:val="18"/>
                <w:lang w:eastAsia="en-US"/>
              </w:rPr>
            </w:pPr>
          </w:p>
        </w:tc>
      </w:tr>
    </w:tbl>
    <w:p w:rsidR="00D20A3E" w:rsidRDefault="00D20A3E" w:rsidP="00D20A3E">
      <w:pPr>
        <w:pStyle w:val="NormalWeb"/>
        <w:spacing w:before="0" w:beforeAutospacing="0" w:after="0" w:afterAutospacing="0" w:line="324" w:lineRule="atLeast"/>
        <w:rPr>
          <w:rFonts w:ascii="-webkit-standard" w:hAnsi="-webkit-standard"/>
          <w:sz w:val="27"/>
          <w:szCs w:val="27"/>
        </w:rPr>
      </w:pPr>
    </w:p>
    <w:tbl>
      <w:tblPr>
        <w:tblW w:w="0" w:type="auto"/>
        <w:tblLook w:val="04A0" w:firstRow="1" w:lastRow="0" w:firstColumn="1" w:lastColumn="0" w:noHBand="0" w:noVBand="1"/>
      </w:tblPr>
      <w:tblGrid>
        <w:gridCol w:w="5649"/>
        <w:gridCol w:w="4847"/>
      </w:tblGrid>
      <w:tr w:rsidR="00D20A3E" w:rsidTr="00D20A3E">
        <w:tc>
          <w:tcPr>
            <w:tcW w:w="0" w:type="auto"/>
            <w:gridSpan w:val="2"/>
            <w:tcMar>
              <w:top w:w="15" w:type="dxa"/>
              <w:left w:w="15" w:type="dxa"/>
              <w:bottom w:w="15" w:type="dxa"/>
              <w:right w:w="15" w:type="dxa"/>
            </w:tcMar>
            <w:hideMark/>
          </w:tcPr>
          <w:p w:rsidR="00D20A3E" w:rsidRDefault="00D20A3E" w:rsidP="00776BB7">
            <w:pPr>
              <w:pStyle w:val="s3"/>
              <w:spacing w:before="0" w:beforeAutospacing="0" w:after="0" w:afterAutospacing="0" w:line="216" w:lineRule="atLeast"/>
              <w:jc w:val="center"/>
              <w:rPr>
                <w:rStyle w:val="s26"/>
                <w:rFonts w:ascii="Arial" w:hAnsi="Arial" w:cs="Arial"/>
                <w:b/>
                <w:sz w:val="20"/>
                <w:szCs w:val="20"/>
                <w:u w:val="single"/>
                <w:lang w:eastAsia="en-US"/>
              </w:rPr>
            </w:pPr>
            <w:r w:rsidRPr="00AB5007">
              <w:rPr>
                <w:rStyle w:val="s26"/>
                <w:rFonts w:ascii="Arial" w:hAnsi="Arial" w:cs="Arial"/>
                <w:b/>
                <w:sz w:val="20"/>
                <w:szCs w:val="20"/>
                <w:u w:val="single"/>
                <w:lang w:eastAsia="en-US"/>
              </w:rPr>
              <w:t>The afterlife and judgement</w:t>
            </w:r>
          </w:p>
          <w:p w:rsidR="00AB5007" w:rsidRPr="00AB5007" w:rsidRDefault="00AB5007">
            <w:pPr>
              <w:pStyle w:val="s3"/>
              <w:spacing w:before="0" w:beforeAutospacing="0" w:after="0" w:afterAutospacing="0" w:line="216" w:lineRule="atLeast"/>
              <w:jc w:val="center"/>
              <w:rPr>
                <w:rFonts w:ascii="Arial" w:hAnsi="Arial" w:cs="Arial"/>
                <w:b/>
                <w:sz w:val="20"/>
                <w:szCs w:val="20"/>
                <w:u w:val="single"/>
                <w:lang w:eastAsia="en-US"/>
              </w:rPr>
            </w:pPr>
          </w:p>
        </w:tc>
      </w:tr>
      <w:tr w:rsidR="00D20A3E" w:rsidTr="00776BB7">
        <w:tc>
          <w:tcPr>
            <w:tcW w:w="5685" w:type="dxa"/>
            <w:tcMar>
              <w:top w:w="15" w:type="dxa"/>
              <w:left w:w="15" w:type="dxa"/>
              <w:bottom w:w="15" w:type="dxa"/>
              <w:right w:w="15" w:type="dxa"/>
            </w:tcMar>
            <w:hideMark/>
          </w:tcPr>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Christians believe in life after death. They believe when they die, they will be judged on how they have lived, and this will affect whether they go to a place of reward called Heaven, or punishment, called Hell</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God is loving and just. Christians trust that he will be fair when they receive judgement. A loving God is one who punishes those who deserve it, as well as rewards those who have earned it</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Catholics believe in two judgements</w:t>
            </w:r>
          </w:p>
          <w:p w:rsidR="00D20A3E" w:rsidRDefault="00D20A3E">
            <w:pPr>
              <w:rPr>
                <w:rFonts w:ascii="-webkit-standard" w:hAnsi="-webkit-standard"/>
                <w:sz w:val="18"/>
                <w:szCs w:val="18"/>
                <w:lang w:eastAsia="en-US"/>
              </w:rPr>
            </w:pPr>
            <w:proofErr w:type="gramStart"/>
            <w:r>
              <w:rPr>
                <w:rStyle w:val="s27"/>
                <w:rFonts w:ascii="Courier New" w:hAnsi="Courier New" w:cs="Courier New"/>
                <w:sz w:val="18"/>
                <w:szCs w:val="18"/>
                <w:lang w:eastAsia="en-US"/>
              </w:rPr>
              <w:t>o</w:t>
            </w:r>
            <w:proofErr w:type="gramEnd"/>
            <w:r>
              <w:rPr>
                <w:rStyle w:val="s27"/>
                <w:rFonts w:ascii="Courier New" w:hAnsi="Courier New" w:cs="Courier New"/>
                <w:sz w:val="18"/>
                <w:szCs w:val="18"/>
                <w:lang w:eastAsia="en-US"/>
              </w:rPr>
              <w:t> </w:t>
            </w:r>
            <w:r>
              <w:rPr>
                <w:rStyle w:val="s6"/>
                <w:rFonts w:ascii="Arial" w:hAnsi="Arial" w:cs="Arial"/>
                <w:sz w:val="15"/>
                <w:szCs w:val="15"/>
                <w:lang w:eastAsia="en-US"/>
              </w:rPr>
              <w:t>The particular judgement happens immediately after death. Most Catholics believe that the dead wait in either peace of torment, for the final judgement. </w:t>
            </w:r>
          </w:p>
          <w:p w:rsidR="00D20A3E" w:rsidRDefault="00D20A3E">
            <w:pPr>
              <w:rPr>
                <w:rFonts w:ascii="-webkit-standard" w:hAnsi="-webkit-standard"/>
                <w:sz w:val="18"/>
                <w:szCs w:val="18"/>
                <w:lang w:eastAsia="en-US"/>
              </w:rPr>
            </w:pPr>
            <w:proofErr w:type="gramStart"/>
            <w:r>
              <w:rPr>
                <w:rStyle w:val="s27"/>
                <w:rFonts w:ascii="Courier New" w:hAnsi="Courier New" w:cs="Courier New"/>
                <w:sz w:val="18"/>
                <w:szCs w:val="18"/>
                <w:lang w:eastAsia="en-US"/>
              </w:rPr>
              <w:t>o</w:t>
            </w:r>
            <w:proofErr w:type="gramEnd"/>
            <w:r>
              <w:rPr>
                <w:rStyle w:val="s27"/>
                <w:rFonts w:ascii="Courier New" w:hAnsi="Courier New" w:cs="Courier New"/>
                <w:sz w:val="18"/>
                <w:szCs w:val="18"/>
                <w:lang w:eastAsia="en-US"/>
              </w:rPr>
              <w:t> </w:t>
            </w:r>
            <w:r>
              <w:rPr>
                <w:rStyle w:val="s6"/>
                <w:rFonts w:ascii="Arial" w:hAnsi="Arial" w:cs="Arial"/>
                <w:sz w:val="15"/>
                <w:szCs w:val="15"/>
                <w:lang w:eastAsia="en-US"/>
              </w:rPr>
              <w:t>The final judgement occurs with the Second Coming (or Parousia) of Jesus. The living and the dead will be judged, and they will be resurrected to live forever with God in Heaven, or away from God in Hell. </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Catholics also believe in purgatory. This is an intermediate state, where the soul waits if it is destined for Heaven. This is a state of cleansing and purification. </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Some Christians believe that there is no second coming. They agree that humans will be judged based on how they have lived, but that the Bible and Jesus were trying to explain the afterlife symbolically. </w:t>
            </w:r>
          </w:p>
          <w:p w:rsidR="00776BB7" w:rsidRDefault="00776BB7" w:rsidP="00776BB7">
            <w:pPr>
              <w:rPr>
                <w:rFonts w:ascii="-webkit-standard" w:hAnsi="-webkit-standard"/>
                <w:sz w:val="18"/>
                <w:szCs w:val="18"/>
                <w:lang w:eastAsia="en-US"/>
              </w:rPr>
            </w:pPr>
          </w:p>
        </w:tc>
        <w:tc>
          <w:tcPr>
            <w:tcW w:w="4811" w:type="dxa"/>
            <w:tcMar>
              <w:top w:w="15" w:type="dxa"/>
              <w:left w:w="15" w:type="dxa"/>
              <w:bottom w:w="15" w:type="dxa"/>
              <w:right w:w="15" w:type="dxa"/>
            </w:tcMar>
            <w:hideMark/>
          </w:tcPr>
          <w:p w:rsidR="00D20A3E" w:rsidRDefault="00D20A3E">
            <w:pPr>
              <w:pStyle w:val="NormalWeb"/>
              <w:spacing w:before="0" w:beforeAutospacing="0" w:after="0" w:afterAutospacing="0" w:line="216" w:lineRule="atLeast"/>
              <w:rPr>
                <w:rStyle w:val="s7"/>
                <w:rFonts w:ascii="Arial" w:hAnsi="Arial" w:cs="Arial"/>
                <w:b/>
                <w:bCs/>
                <w:sz w:val="15"/>
                <w:szCs w:val="15"/>
                <w:lang w:eastAsia="en-US"/>
              </w:rPr>
            </w:pPr>
            <w:r>
              <w:rPr>
                <w:rStyle w:val="s7"/>
                <w:rFonts w:ascii="Arial" w:hAnsi="Arial" w:cs="Arial"/>
                <w:b/>
                <w:bCs/>
                <w:sz w:val="15"/>
                <w:szCs w:val="15"/>
                <w:lang w:eastAsia="en-US"/>
              </w:rPr>
              <w:t>Christian teachings about judgement</w:t>
            </w:r>
          </w:p>
          <w:p w:rsidR="00AB5007" w:rsidRDefault="00AB5007">
            <w:pPr>
              <w:pStyle w:val="NormalWeb"/>
              <w:spacing w:before="0" w:beforeAutospacing="0" w:after="0" w:afterAutospacing="0" w:line="216" w:lineRule="atLeast"/>
              <w:rPr>
                <w:rFonts w:ascii="-webkit-standard" w:hAnsi="-webkit-standard"/>
                <w:sz w:val="18"/>
                <w:szCs w:val="18"/>
                <w:lang w:eastAsia="en-US"/>
              </w:rPr>
            </w:pP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Evidence for the particular judgement comes from a thief who was crucified alongside Jesus, who was told ‘today you will be with me in paradise’, suggesting his judgement would be immediate</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Evidence for the final judgement comes from </w:t>
            </w:r>
            <w:r>
              <w:rPr>
                <w:rStyle w:val="s7"/>
                <w:rFonts w:ascii="Arial" w:hAnsi="Arial" w:cs="Arial"/>
                <w:b/>
                <w:bCs/>
                <w:sz w:val="15"/>
                <w:szCs w:val="15"/>
                <w:lang w:eastAsia="en-US"/>
              </w:rPr>
              <w:t>John’s Gospel</w:t>
            </w:r>
            <w:r>
              <w:rPr>
                <w:rStyle w:val="s6"/>
                <w:rFonts w:ascii="Arial" w:hAnsi="Arial" w:cs="Arial"/>
                <w:sz w:val="15"/>
                <w:szCs w:val="15"/>
                <w:lang w:eastAsia="en-US"/>
              </w:rPr>
              <w:t>, which claims no one has yet entered Heaven – the dead wait for their judgement. </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7"/>
                <w:rFonts w:ascii="Arial" w:hAnsi="Arial" w:cs="Arial"/>
                <w:b/>
                <w:bCs/>
                <w:sz w:val="15"/>
                <w:szCs w:val="15"/>
                <w:lang w:eastAsia="en-US"/>
              </w:rPr>
              <w:t>The Parable of the Rich Man and Lazarus</w:t>
            </w:r>
            <w:r>
              <w:rPr>
                <w:rStyle w:val="s6"/>
                <w:rFonts w:ascii="Arial" w:hAnsi="Arial" w:cs="Arial"/>
                <w:sz w:val="15"/>
                <w:szCs w:val="15"/>
                <w:lang w:eastAsia="en-US"/>
              </w:rPr>
              <w:t> warns of a rich man who is sent to Hell, and is unable to cross from there into Heaven. The consequences of human decisions are permanent</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7"/>
                <w:rFonts w:ascii="Arial" w:hAnsi="Arial" w:cs="Arial"/>
                <w:b/>
                <w:bCs/>
                <w:sz w:val="15"/>
                <w:szCs w:val="15"/>
                <w:lang w:eastAsia="en-US"/>
              </w:rPr>
              <w:t xml:space="preserve">The Parable of the Sheep and </w:t>
            </w:r>
            <w:proofErr w:type="spellStart"/>
            <w:r>
              <w:rPr>
                <w:rStyle w:val="s7"/>
                <w:rFonts w:ascii="Arial" w:hAnsi="Arial" w:cs="Arial"/>
                <w:b/>
                <w:bCs/>
                <w:sz w:val="15"/>
                <w:szCs w:val="15"/>
                <w:lang w:eastAsia="en-US"/>
              </w:rPr>
              <w:t>Goats</w:t>
            </w:r>
            <w:r>
              <w:rPr>
                <w:rStyle w:val="s6"/>
                <w:rFonts w:ascii="Arial" w:hAnsi="Arial" w:cs="Arial"/>
                <w:sz w:val="15"/>
                <w:szCs w:val="15"/>
                <w:lang w:eastAsia="en-US"/>
              </w:rPr>
              <w:t>also</w:t>
            </w:r>
            <w:proofErr w:type="spellEnd"/>
            <w:r>
              <w:rPr>
                <w:rStyle w:val="s6"/>
                <w:rFonts w:ascii="Arial" w:hAnsi="Arial" w:cs="Arial"/>
                <w:sz w:val="15"/>
                <w:szCs w:val="15"/>
                <w:lang w:eastAsia="en-US"/>
              </w:rPr>
              <w:t xml:space="preserve"> states that Jesus will return to judge the living and dead, and that he will decide based on whether people chose to help others during their lives, or ignore people who were suffering. </w:t>
            </w:r>
          </w:p>
        </w:tc>
      </w:tr>
      <w:tr w:rsidR="00D20A3E" w:rsidTr="00776BB7">
        <w:tc>
          <w:tcPr>
            <w:tcW w:w="5685" w:type="dxa"/>
            <w:tcMar>
              <w:top w:w="15" w:type="dxa"/>
              <w:left w:w="15" w:type="dxa"/>
              <w:bottom w:w="15" w:type="dxa"/>
              <w:right w:w="15" w:type="dxa"/>
            </w:tcMar>
            <w:hideMark/>
          </w:tcPr>
          <w:p w:rsidR="00D20A3E" w:rsidRDefault="00D20A3E">
            <w:pPr>
              <w:pStyle w:val="NormalWeb"/>
              <w:spacing w:before="0" w:beforeAutospacing="0" w:after="0" w:afterAutospacing="0" w:line="216" w:lineRule="atLeast"/>
              <w:rPr>
                <w:rFonts w:ascii="-webkit-standard" w:hAnsi="-webkit-standard"/>
                <w:sz w:val="18"/>
                <w:szCs w:val="18"/>
                <w:lang w:eastAsia="en-US"/>
              </w:rPr>
            </w:pPr>
            <w:r>
              <w:rPr>
                <w:rStyle w:val="s7"/>
                <w:rFonts w:ascii="Arial" w:hAnsi="Arial" w:cs="Arial"/>
                <w:b/>
                <w:bCs/>
                <w:sz w:val="15"/>
                <w:szCs w:val="15"/>
                <w:lang w:eastAsia="en-US"/>
              </w:rPr>
              <w:t>HEAVEN AND HELL</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Christianity teaches that Heaven is a place of peace and reward.</w:t>
            </w:r>
          </w:p>
          <w:p w:rsidR="00776BB7" w:rsidRDefault="00D20A3E">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People often think of Heaven as a place in the clouds. People also think </w:t>
            </w:r>
          </w:p>
          <w:p w:rsidR="00D20A3E" w:rsidRDefault="00D20A3E">
            <w:pPr>
              <w:rPr>
                <w:rFonts w:ascii="-webkit-standard" w:hAnsi="-webkit-standard"/>
                <w:sz w:val="18"/>
                <w:szCs w:val="18"/>
                <w:lang w:eastAsia="en-US"/>
              </w:rPr>
            </w:pPr>
            <w:r>
              <w:rPr>
                <w:rStyle w:val="s6"/>
                <w:rFonts w:ascii="Arial" w:hAnsi="Arial" w:cs="Arial"/>
                <w:sz w:val="15"/>
                <w:szCs w:val="15"/>
                <w:lang w:eastAsia="en-US"/>
              </w:rPr>
              <w:t>of people as angels, with wings and halos</w:t>
            </w:r>
          </w:p>
          <w:p w:rsidR="00776BB7" w:rsidRDefault="00D20A3E">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The Bible teaches that Heaven is not a physical place, but a state of being. </w:t>
            </w:r>
          </w:p>
          <w:p w:rsidR="00D20A3E" w:rsidRDefault="00D20A3E">
            <w:pPr>
              <w:rPr>
                <w:rFonts w:ascii="-webkit-standard" w:hAnsi="-webkit-standard"/>
                <w:sz w:val="18"/>
                <w:szCs w:val="18"/>
                <w:lang w:eastAsia="en-US"/>
              </w:rPr>
            </w:pPr>
            <w:r>
              <w:rPr>
                <w:rStyle w:val="s6"/>
                <w:rFonts w:ascii="Arial" w:hAnsi="Arial" w:cs="Arial"/>
                <w:sz w:val="15"/>
                <w:szCs w:val="15"/>
                <w:lang w:eastAsia="en-US"/>
              </w:rPr>
              <w:t>It is existence with God, outside of time and space – an eternity of bliss. </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Hell is described as a place of torment, usually a place of fire</w:t>
            </w:r>
            <w:r w:rsidR="00776BB7">
              <w:rPr>
                <w:rStyle w:val="s6"/>
                <w:rFonts w:ascii="Arial" w:hAnsi="Arial" w:cs="Arial"/>
                <w:sz w:val="15"/>
                <w:szCs w:val="15"/>
                <w:lang w:eastAsia="en-US"/>
              </w:rPr>
              <w:t>.</w:t>
            </w:r>
          </w:p>
          <w:p w:rsidR="00776BB7" w:rsidRDefault="00D20A3E">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In the Middle Ages, paintings of Hell (called Doom Paintings) were used</w:t>
            </w:r>
          </w:p>
          <w:p w:rsidR="00D20A3E" w:rsidRDefault="00D20A3E">
            <w:pPr>
              <w:rPr>
                <w:rFonts w:ascii="-webkit-standard" w:hAnsi="-webkit-standard"/>
                <w:sz w:val="18"/>
                <w:szCs w:val="18"/>
                <w:lang w:eastAsia="en-US"/>
              </w:rPr>
            </w:pPr>
            <w:r>
              <w:rPr>
                <w:rStyle w:val="s6"/>
                <w:rFonts w:ascii="Arial" w:hAnsi="Arial" w:cs="Arial"/>
                <w:sz w:val="15"/>
                <w:szCs w:val="15"/>
                <w:lang w:eastAsia="en-US"/>
              </w:rPr>
              <w:t xml:space="preserve"> </w:t>
            </w:r>
            <w:proofErr w:type="gramStart"/>
            <w:r>
              <w:rPr>
                <w:rStyle w:val="s6"/>
                <w:rFonts w:ascii="Arial" w:hAnsi="Arial" w:cs="Arial"/>
                <w:sz w:val="15"/>
                <w:szCs w:val="15"/>
                <w:lang w:eastAsia="en-US"/>
              </w:rPr>
              <w:t>to</w:t>
            </w:r>
            <w:proofErr w:type="gramEnd"/>
            <w:r>
              <w:rPr>
                <w:rStyle w:val="s6"/>
                <w:rFonts w:ascii="Arial" w:hAnsi="Arial" w:cs="Arial"/>
                <w:sz w:val="15"/>
                <w:szCs w:val="15"/>
                <w:lang w:eastAsia="en-US"/>
              </w:rPr>
              <w:t xml:space="preserve"> warn people of the consequences of living a bad life, with demons torturing humans. </w:t>
            </w:r>
          </w:p>
          <w:p w:rsidR="00776BB7" w:rsidRDefault="00D20A3E">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More modern interpretations of Hell have it as a state of separation from </w:t>
            </w:r>
          </w:p>
          <w:p w:rsidR="00D20A3E" w:rsidRDefault="00D20A3E">
            <w:pPr>
              <w:rPr>
                <w:rFonts w:ascii="-webkit-standard" w:hAnsi="-webkit-standard"/>
                <w:sz w:val="18"/>
                <w:szCs w:val="18"/>
                <w:lang w:eastAsia="en-US"/>
              </w:rPr>
            </w:pPr>
            <w:r>
              <w:rPr>
                <w:rStyle w:val="s6"/>
                <w:rFonts w:ascii="Arial" w:hAnsi="Arial" w:cs="Arial"/>
                <w:sz w:val="15"/>
                <w:szCs w:val="15"/>
                <w:lang w:eastAsia="en-US"/>
              </w:rPr>
              <w:t>God. By not following God’s teachings, humans reject him. </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It is therefore human choice, not God’s will, that some humans go to Hell</w:t>
            </w:r>
          </w:p>
          <w:p w:rsidR="00776BB7" w:rsidRDefault="00776BB7" w:rsidP="00776BB7">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Some Christians believe that there cannot be a Hell if God is loving, as</w:t>
            </w:r>
          </w:p>
          <w:p w:rsidR="00776BB7" w:rsidRDefault="00776BB7" w:rsidP="00776BB7">
            <w:pPr>
              <w:rPr>
                <w:rStyle w:val="s6"/>
                <w:rFonts w:ascii="Arial" w:hAnsi="Arial" w:cs="Arial"/>
                <w:sz w:val="15"/>
                <w:szCs w:val="15"/>
                <w:lang w:eastAsia="en-US"/>
              </w:rPr>
            </w:pPr>
            <w:proofErr w:type="gramStart"/>
            <w:r>
              <w:rPr>
                <w:rStyle w:val="s6"/>
                <w:rFonts w:ascii="Arial" w:hAnsi="Arial" w:cs="Arial"/>
                <w:sz w:val="15"/>
                <w:szCs w:val="15"/>
                <w:lang w:eastAsia="en-US"/>
              </w:rPr>
              <w:t>a</w:t>
            </w:r>
            <w:proofErr w:type="gramEnd"/>
            <w:r>
              <w:rPr>
                <w:rStyle w:val="s6"/>
                <w:rFonts w:ascii="Arial" w:hAnsi="Arial" w:cs="Arial"/>
                <w:sz w:val="15"/>
                <w:szCs w:val="15"/>
                <w:lang w:eastAsia="en-US"/>
              </w:rPr>
              <w:t xml:space="preserve"> loving God would not send people to eternal punishment for a temporary sin. </w:t>
            </w:r>
          </w:p>
          <w:p w:rsidR="00776BB7" w:rsidRPr="00776BB7" w:rsidRDefault="00776BB7" w:rsidP="00776BB7">
            <w:pPr>
              <w:rPr>
                <w:rStyle w:val="s7"/>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They might also believe that God can forgive any sins, so even a person in Hell can be redeemed.</w:t>
            </w:r>
          </w:p>
          <w:p w:rsidR="00D20A3E" w:rsidRDefault="00D20A3E">
            <w:pPr>
              <w:rPr>
                <w:rFonts w:ascii="-webkit-standard" w:hAnsi="-webkit-standard"/>
                <w:sz w:val="18"/>
                <w:szCs w:val="18"/>
                <w:lang w:eastAsia="en-US"/>
              </w:rPr>
            </w:pPr>
          </w:p>
        </w:tc>
        <w:tc>
          <w:tcPr>
            <w:tcW w:w="4811" w:type="dxa"/>
            <w:tcMar>
              <w:top w:w="15" w:type="dxa"/>
              <w:left w:w="15" w:type="dxa"/>
              <w:bottom w:w="15" w:type="dxa"/>
              <w:right w:w="15" w:type="dxa"/>
            </w:tcMar>
            <w:hideMark/>
          </w:tcPr>
          <w:p w:rsidR="00776BB7" w:rsidRDefault="00776BB7" w:rsidP="00776BB7">
            <w:pPr>
              <w:pStyle w:val="s25"/>
              <w:spacing w:before="0" w:beforeAutospacing="0" w:after="0" w:afterAutospacing="0" w:line="216" w:lineRule="atLeast"/>
              <w:rPr>
                <w:rStyle w:val="s7"/>
                <w:rFonts w:ascii="Arial" w:hAnsi="Arial" w:cs="Arial"/>
                <w:b/>
                <w:bCs/>
                <w:sz w:val="15"/>
                <w:szCs w:val="15"/>
                <w:lang w:eastAsia="en-US"/>
              </w:rPr>
            </w:pPr>
          </w:p>
          <w:p w:rsidR="00776BB7" w:rsidRDefault="00776BB7" w:rsidP="00776BB7">
            <w:pPr>
              <w:pStyle w:val="s25"/>
              <w:spacing w:before="0" w:beforeAutospacing="0" w:after="0" w:afterAutospacing="0" w:line="216" w:lineRule="atLeast"/>
              <w:rPr>
                <w:rStyle w:val="s7"/>
                <w:rFonts w:ascii="Arial" w:hAnsi="Arial" w:cs="Arial"/>
                <w:b/>
                <w:bCs/>
                <w:sz w:val="15"/>
                <w:szCs w:val="15"/>
                <w:lang w:eastAsia="en-US"/>
              </w:rPr>
            </w:pPr>
          </w:p>
          <w:p w:rsidR="00D20A3E" w:rsidRDefault="00D20A3E" w:rsidP="00776BB7">
            <w:pPr>
              <w:pStyle w:val="s25"/>
              <w:spacing w:before="0" w:beforeAutospacing="0" w:after="0" w:afterAutospacing="0" w:line="216" w:lineRule="atLeast"/>
              <w:rPr>
                <w:rFonts w:ascii="-webkit-standard" w:hAnsi="-webkit-standard"/>
                <w:sz w:val="18"/>
                <w:szCs w:val="18"/>
                <w:lang w:eastAsia="en-US"/>
              </w:rPr>
            </w:pPr>
            <w:r>
              <w:rPr>
                <w:rStyle w:val="s7"/>
                <w:rFonts w:ascii="Arial" w:hAnsi="Arial" w:cs="Arial"/>
                <w:b/>
                <w:bCs/>
                <w:sz w:val="15"/>
                <w:szCs w:val="15"/>
                <w:lang w:eastAsia="en-US"/>
              </w:rPr>
              <w:t>RESURRECTION</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Christians believe that their body will be resurrected, like Jesus’ was after the crucifixion. They will be given a new, spiritual body, which does not decay, and will live forever. </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Belief in the resurrection of Jesus is a core part of Christianity. The resurrection is proof that he is the Son of God. It is also proof of life after death for all Christians. St. Paul claimed ‘if Christ had not been raised, your faith is futile’. </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No one really knows what the resurrection will be like – Christians trust that God has the answers</w:t>
            </w:r>
          </w:p>
        </w:tc>
      </w:tr>
      <w:tr w:rsidR="00D20A3E" w:rsidTr="00D20A3E">
        <w:tc>
          <w:tcPr>
            <w:tcW w:w="0" w:type="auto"/>
            <w:gridSpan w:val="2"/>
            <w:tcMar>
              <w:top w:w="15" w:type="dxa"/>
              <w:left w:w="15" w:type="dxa"/>
              <w:bottom w:w="15" w:type="dxa"/>
              <w:right w:w="15" w:type="dxa"/>
            </w:tcMar>
            <w:hideMark/>
          </w:tcPr>
          <w:p w:rsidR="00D20A3E" w:rsidRDefault="00D20A3E">
            <w:pPr>
              <w:pStyle w:val="NormalWeb"/>
              <w:spacing w:before="0" w:beforeAutospacing="0" w:after="0" w:afterAutospacing="0" w:line="216" w:lineRule="atLeast"/>
              <w:rPr>
                <w:rFonts w:ascii="-webkit-standard" w:hAnsi="-webkit-standard"/>
                <w:sz w:val="18"/>
                <w:szCs w:val="18"/>
                <w:lang w:eastAsia="en-US"/>
              </w:rPr>
            </w:pPr>
            <w:r>
              <w:rPr>
                <w:rStyle w:val="s7"/>
                <w:rFonts w:ascii="Arial" w:hAnsi="Arial" w:cs="Arial"/>
                <w:b/>
                <w:bCs/>
                <w:sz w:val="15"/>
                <w:szCs w:val="15"/>
                <w:lang w:eastAsia="en-US"/>
              </w:rPr>
              <w:t>How do beliefs about the afterlife and judgement influence Christians</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If Christians believe their body will be resurrected, then they may choose to be buried rather than cremated. Christians who believe in a spiritual resurrection however may not mind. </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Christian funerals focus on the next stage of an individual</w:t>
            </w:r>
            <w:r w:rsidR="00AB2C14">
              <w:rPr>
                <w:rStyle w:val="s6"/>
                <w:rFonts w:ascii="Arial" w:hAnsi="Arial" w:cs="Arial"/>
                <w:sz w:val="15"/>
                <w:szCs w:val="15"/>
                <w:lang w:eastAsia="en-US"/>
              </w:rPr>
              <w:t>’</w:t>
            </w:r>
            <w:r>
              <w:rPr>
                <w:rStyle w:val="s6"/>
                <w:rFonts w:ascii="Arial" w:hAnsi="Arial" w:cs="Arial"/>
                <w:sz w:val="15"/>
                <w:szCs w:val="15"/>
                <w:lang w:eastAsia="en-US"/>
              </w:rPr>
              <w:t>s existence, praying for their entry into Heaven</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Christians believe they will be judged on how they have lived, so they will try and follow the teachings in the Bible and care for others so they can go to Heaven</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Christians who believe in Hell may also be less likely to behave badly, out of fear of punishment. </w:t>
            </w:r>
          </w:p>
          <w:p w:rsidR="00D20A3E" w:rsidRDefault="00D20A3E">
            <w:pPr>
              <w:pStyle w:val="s25"/>
              <w:spacing w:before="0" w:beforeAutospacing="0" w:after="0" w:afterAutospacing="0" w:line="216" w:lineRule="atLeast"/>
              <w:ind w:left="540"/>
              <w:rPr>
                <w:rFonts w:ascii="-webkit-standard" w:hAnsi="-webkit-standard"/>
                <w:sz w:val="18"/>
                <w:szCs w:val="18"/>
                <w:lang w:eastAsia="en-US"/>
              </w:rPr>
            </w:pPr>
            <w:r>
              <w:rPr>
                <w:rFonts w:ascii="-webkit-standard" w:hAnsi="-webkit-standard"/>
                <w:sz w:val="18"/>
                <w:szCs w:val="18"/>
                <w:lang w:eastAsia="en-US"/>
              </w:rPr>
              <w:t> </w:t>
            </w:r>
          </w:p>
        </w:tc>
      </w:tr>
    </w:tbl>
    <w:p w:rsidR="00D20A3E" w:rsidRPr="00776BB7" w:rsidRDefault="00D20A3E" w:rsidP="00776BB7">
      <w:pPr>
        <w:pStyle w:val="NormalWeb"/>
        <w:spacing w:before="0" w:beforeAutospacing="0" w:after="0" w:afterAutospacing="0" w:line="324" w:lineRule="atLeast"/>
        <w:jc w:val="center"/>
        <w:rPr>
          <w:rFonts w:ascii="-webkit-standard" w:hAnsi="-webkit-standard"/>
          <w:b/>
          <w:sz w:val="20"/>
          <w:szCs w:val="20"/>
          <w:u w:val="single"/>
        </w:rPr>
      </w:pPr>
    </w:p>
    <w:tbl>
      <w:tblPr>
        <w:tblW w:w="0" w:type="auto"/>
        <w:tblLook w:val="04A0" w:firstRow="1" w:lastRow="0" w:firstColumn="1" w:lastColumn="0" w:noHBand="0" w:noVBand="1"/>
      </w:tblPr>
      <w:tblGrid>
        <w:gridCol w:w="5542"/>
        <w:gridCol w:w="4954"/>
      </w:tblGrid>
      <w:tr w:rsidR="00D20A3E" w:rsidRPr="00776BB7" w:rsidTr="00D20A3E">
        <w:tc>
          <w:tcPr>
            <w:tcW w:w="0" w:type="auto"/>
            <w:gridSpan w:val="2"/>
            <w:tcMar>
              <w:top w:w="15" w:type="dxa"/>
              <w:left w:w="15" w:type="dxa"/>
              <w:bottom w:w="15" w:type="dxa"/>
              <w:right w:w="15" w:type="dxa"/>
            </w:tcMar>
            <w:hideMark/>
          </w:tcPr>
          <w:p w:rsidR="00D20A3E" w:rsidRDefault="00776BB7" w:rsidP="00776BB7">
            <w:pPr>
              <w:pStyle w:val="NormalWeb"/>
              <w:spacing w:before="0" w:beforeAutospacing="0" w:after="0" w:afterAutospacing="0" w:line="216" w:lineRule="atLeast"/>
              <w:jc w:val="center"/>
              <w:rPr>
                <w:rStyle w:val="s6"/>
                <w:rFonts w:ascii="Arial" w:hAnsi="Arial" w:cs="Arial"/>
                <w:b/>
                <w:sz w:val="20"/>
                <w:szCs w:val="20"/>
                <w:u w:val="single"/>
                <w:lang w:eastAsia="en-US"/>
              </w:rPr>
            </w:pPr>
            <w:r>
              <w:rPr>
                <w:rStyle w:val="s6"/>
                <w:rFonts w:ascii="Arial" w:hAnsi="Arial" w:cs="Arial"/>
                <w:b/>
                <w:sz w:val="20"/>
                <w:szCs w:val="20"/>
                <w:u w:val="single"/>
                <w:lang w:eastAsia="en-US"/>
              </w:rPr>
              <w:lastRenderedPageBreak/>
              <w:t xml:space="preserve">The </w:t>
            </w:r>
            <w:r w:rsidR="00D20A3E" w:rsidRPr="00776BB7">
              <w:rPr>
                <w:rStyle w:val="s6"/>
                <w:rFonts w:ascii="Arial" w:hAnsi="Arial" w:cs="Arial"/>
                <w:b/>
                <w:sz w:val="20"/>
                <w:szCs w:val="20"/>
                <w:u w:val="single"/>
                <w:lang w:eastAsia="en-US"/>
              </w:rPr>
              <w:t>Incarnation</w:t>
            </w:r>
            <w:r>
              <w:rPr>
                <w:rStyle w:val="s6"/>
                <w:rFonts w:ascii="Arial" w:hAnsi="Arial" w:cs="Arial"/>
                <w:b/>
                <w:sz w:val="20"/>
                <w:szCs w:val="20"/>
                <w:u w:val="single"/>
                <w:lang w:eastAsia="en-US"/>
              </w:rPr>
              <w:t xml:space="preserve"> and Jesus, the Son of God</w:t>
            </w:r>
          </w:p>
          <w:p w:rsidR="00776BB7" w:rsidRPr="00776BB7" w:rsidRDefault="00776BB7" w:rsidP="00776BB7">
            <w:pPr>
              <w:pStyle w:val="NormalWeb"/>
              <w:spacing w:before="0" w:beforeAutospacing="0" w:after="0" w:afterAutospacing="0" w:line="216" w:lineRule="atLeast"/>
              <w:jc w:val="center"/>
              <w:rPr>
                <w:rFonts w:ascii="-webkit-standard" w:hAnsi="-webkit-standard"/>
                <w:b/>
                <w:sz w:val="20"/>
                <w:szCs w:val="20"/>
                <w:u w:val="single"/>
                <w:lang w:eastAsia="en-US"/>
              </w:rPr>
            </w:pPr>
          </w:p>
        </w:tc>
      </w:tr>
      <w:tr w:rsidR="00D20A3E" w:rsidTr="00776BB7">
        <w:tc>
          <w:tcPr>
            <w:tcW w:w="5544" w:type="dxa"/>
            <w:tcMar>
              <w:top w:w="15" w:type="dxa"/>
              <w:left w:w="15" w:type="dxa"/>
              <w:bottom w:w="15" w:type="dxa"/>
              <w:right w:w="15" w:type="dxa"/>
            </w:tcMar>
            <w:hideMark/>
          </w:tcPr>
          <w:p w:rsidR="00776BB7" w:rsidRDefault="00D20A3E">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sidR="00776BB7">
              <w:rPr>
                <w:rStyle w:val="s6"/>
                <w:rFonts w:ascii="Arial" w:hAnsi="Arial" w:cs="Arial"/>
                <w:sz w:val="15"/>
                <w:szCs w:val="15"/>
                <w:lang w:eastAsia="en-US"/>
              </w:rPr>
              <w:t>Incarnation means ‘becoming</w:t>
            </w:r>
            <w:r>
              <w:rPr>
                <w:rStyle w:val="s6"/>
                <w:rFonts w:ascii="Arial" w:hAnsi="Arial" w:cs="Arial"/>
                <w:sz w:val="15"/>
                <w:szCs w:val="15"/>
                <w:lang w:eastAsia="en-US"/>
              </w:rPr>
              <w:t xml:space="preserve"> flesh’. It refers to God becoming human </w:t>
            </w:r>
          </w:p>
          <w:p w:rsidR="00D20A3E" w:rsidRDefault="00D20A3E">
            <w:pPr>
              <w:rPr>
                <w:rFonts w:ascii="-webkit-standard" w:hAnsi="-webkit-standard"/>
                <w:sz w:val="18"/>
                <w:szCs w:val="18"/>
                <w:lang w:eastAsia="en-US"/>
              </w:rPr>
            </w:pPr>
            <w:r>
              <w:rPr>
                <w:rStyle w:val="s6"/>
                <w:rFonts w:ascii="Arial" w:hAnsi="Arial" w:cs="Arial"/>
                <w:sz w:val="15"/>
                <w:szCs w:val="15"/>
                <w:lang w:eastAsia="en-US"/>
              </w:rPr>
              <w:t>and living on Earth in the form of Jesus</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Christians believe God is both fully human, and fully divine</w:t>
            </w:r>
            <w:r w:rsidR="00776BB7">
              <w:rPr>
                <w:rStyle w:val="s6"/>
                <w:rFonts w:ascii="Arial" w:hAnsi="Arial" w:cs="Arial"/>
                <w:sz w:val="15"/>
                <w:szCs w:val="15"/>
                <w:lang w:eastAsia="en-US"/>
              </w:rPr>
              <w:t xml:space="preserve"> (God)</w:t>
            </w:r>
            <w:r>
              <w:rPr>
                <w:rStyle w:val="s6"/>
                <w:rFonts w:ascii="Arial" w:hAnsi="Arial" w:cs="Arial"/>
                <w:sz w:val="15"/>
                <w:szCs w:val="15"/>
                <w:lang w:eastAsia="en-US"/>
              </w:rPr>
              <w:t xml:space="preserve">. </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This is another concept that is difficult to fully understand and seems to defy logic. However, God is mysterious. </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The Bible teaches that Jesus’ mother Mary was a virgin, and only God could create life this way. </w:t>
            </w:r>
          </w:p>
          <w:p w:rsidR="00D20A3E" w:rsidRDefault="00D20A3E">
            <w:pPr>
              <w:rPr>
                <w:rFonts w:ascii="-webkit-standard" w:hAnsi="-webkit-standard"/>
                <w:sz w:val="18"/>
                <w:szCs w:val="18"/>
                <w:lang w:eastAsia="en-US"/>
              </w:rPr>
            </w:pPr>
            <w:proofErr w:type="gramStart"/>
            <w:r>
              <w:rPr>
                <w:rStyle w:val="s27"/>
                <w:rFonts w:ascii="Courier New" w:hAnsi="Courier New" w:cs="Courier New"/>
                <w:sz w:val="18"/>
                <w:szCs w:val="18"/>
                <w:lang w:eastAsia="en-US"/>
              </w:rPr>
              <w:t>o</w:t>
            </w:r>
            <w:proofErr w:type="gramEnd"/>
            <w:r>
              <w:rPr>
                <w:rStyle w:val="s27"/>
                <w:rFonts w:ascii="Courier New" w:hAnsi="Courier New" w:cs="Courier New"/>
                <w:sz w:val="18"/>
                <w:szCs w:val="18"/>
                <w:lang w:eastAsia="en-US"/>
              </w:rPr>
              <w:t> </w:t>
            </w:r>
            <w:r>
              <w:rPr>
                <w:rStyle w:val="s6"/>
                <w:rFonts w:ascii="Arial" w:hAnsi="Arial" w:cs="Arial"/>
                <w:sz w:val="15"/>
                <w:szCs w:val="15"/>
                <w:lang w:eastAsia="en-US"/>
              </w:rPr>
              <w:t>Some Christians fully accept this – the Bible is the word of God, and an omnipotent God could easily make someone pregnant!</w:t>
            </w:r>
          </w:p>
          <w:p w:rsidR="00D20A3E" w:rsidRDefault="00D20A3E">
            <w:pPr>
              <w:rPr>
                <w:rFonts w:ascii="-webkit-standard" w:hAnsi="-webkit-standard"/>
                <w:sz w:val="18"/>
                <w:szCs w:val="18"/>
                <w:lang w:eastAsia="en-US"/>
              </w:rPr>
            </w:pPr>
            <w:r>
              <w:rPr>
                <w:rStyle w:val="s27"/>
                <w:rFonts w:ascii="Courier New" w:hAnsi="Courier New" w:cs="Courier New"/>
                <w:sz w:val="18"/>
                <w:szCs w:val="18"/>
                <w:lang w:eastAsia="en-US"/>
              </w:rPr>
              <w:t>o </w:t>
            </w:r>
            <w:r>
              <w:rPr>
                <w:rStyle w:val="s6"/>
                <w:rFonts w:ascii="Arial" w:hAnsi="Arial" w:cs="Arial"/>
                <w:sz w:val="15"/>
                <w:szCs w:val="15"/>
                <w:lang w:eastAsia="en-US"/>
              </w:rPr>
              <w:t>Others believe that the Nativity stories have religious truths – the events of Jesus’ birth are a mystery, and the Gospel writers created the story to ensure that people understand that Jesus was no ordinary human</w:t>
            </w:r>
          </w:p>
          <w:p w:rsidR="00D20A3E" w:rsidRDefault="00D20A3E">
            <w:pPr>
              <w:rPr>
                <w:rFonts w:ascii="-webkit-standard" w:hAnsi="-webkit-standard"/>
                <w:sz w:val="18"/>
                <w:szCs w:val="18"/>
                <w:lang w:eastAsia="en-US"/>
              </w:rPr>
            </w:pPr>
          </w:p>
        </w:tc>
        <w:tc>
          <w:tcPr>
            <w:tcW w:w="4952" w:type="dxa"/>
            <w:tcMar>
              <w:top w:w="15" w:type="dxa"/>
              <w:left w:w="15" w:type="dxa"/>
              <w:bottom w:w="15" w:type="dxa"/>
              <w:right w:w="15" w:type="dxa"/>
            </w:tcMar>
            <w:hideMark/>
          </w:tcPr>
          <w:p w:rsidR="00D20A3E" w:rsidRPr="00776BB7" w:rsidRDefault="00D20A3E">
            <w:pPr>
              <w:pStyle w:val="NormalWeb"/>
              <w:spacing w:before="0" w:beforeAutospacing="0" w:after="0" w:afterAutospacing="0" w:line="216" w:lineRule="atLeast"/>
              <w:rPr>
                <w:rFonts w:ascii="-webkit-standard" w:hAnsi="-webkit-standard"/>
                <w:b/>
                <w:sz w:val="18"/>
                <w:szCs w:val="18"/>
                <w:lang w:eastAsia="en-US"/>
              </w:rPr>
            </w:pPr>
            <w:r w:rsidRPr="00776BB7">
              <w:rPr>
                <w:rStyle w:val="s6"/>
                <w:rFonts w:ascii="Arial" w:hAnsi="Arial" w:cs="Arial"/>
                <w:b/>
                <w:sz w:val="15"/>
                <w:szCs w:val="15"/>
                <w:lang w:eastAsia="en-US"/>
              </w:rPr>
              <w:t>Christian teachings about the incarnation</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The Gospel of John refers to ‘the Word became flesh and lived among us’, suggesting that Jesus is God incarnate</w:t>
            </w:r>
            <w:r w:rsidR="00776BB7">
              <w:rPr>
                <w:rStyle w:val="s6"/>
                <w:rFonts w:ascii="Arial" w:hAnsi="Arial" w:cs="Arial"/>
                <w:sz w:val="15"/>
                <w:szCs w:val="15"/>
                <w:lang w:eastAsia="en-US"/>
              </w:rPr>
              <w:t>.</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The Catechism of the Catholic Church teaches that ‘He is truly the Son of God, who without ceasing to be God and Lord, became a man and our brother’</w:t>
            </w:r>
          </w:p>
          <w:p w:rsidR="00D20A3E" w:rsidRDefault="00D20A3E">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The Gospel of Luke tells that Mary became pregnant through the Holy </w:t>
            </w:r>
            <w:proofErr w:type="gramStart"/>
            <w:r>
              <w:rPr>
                <w:rStyle w:val="s6"/>
                <w:rFonts w:ascii="Arial" w:hAnsi="Arial" w:cs="Arial"/>
                <w:sz w:val="15"/>
                <w:szCs w:val="15"/>
                <w:lang w:eastAsia="en-US"/>
              </w:rPr>
              <w:t>Spirit,</w:t>
            </w:r>
            <w:proofErr w:type="gramEnd"/>
            <w:r>
              <w:rPr>
                <w:rStyle w:val="s6"/>
                <w:rFonts w:ascii="Arial" w:hAnsi="Arial" w:cs="Arial"/>
                <w:sz w:val="15"/>
                <w:szCs w:val="15"/>
                <w:lang w:eastAsia="en-US"/>
              </w:rPr>
              <w:t xml:space="preserve"> therefore Jesus did not have a human father. This is further explained in the </w:t>
            </w:r>
            <w:r w:rsidR="00776BB7">
              <w:rPr>
                <w:rStyle w:val="s6"/>
                <w:rFonts w:ascii="Arial" w:hAnsi="Arial" w:cs="Arial"/>
                <w:sz w:val="15"/>
                <w:szCs w:val="15"/>
                <w:lang w:eastAsia="en-US"/>
              </w:rPr>
              <w:t xml:space="preserve">Apostle and Nicene </w:t>
            </w:r>
            <w:r>
              <w:rPr>
                <w:rStyle w:val="s6"/>
                <w:rFonts w:ascii="Arial" w:hAnsi="Arial" w:cs="Arial"/>
                <w:sz w:val="15"/>
                <w:szCs w:val="15"/>
                <w:lang w:eastAsia="en-US"/>
              </w:rPr>
              <w:t>Creed</w:t>
            </w:r>
            <w:r w:rsidR="00776BB7">
              <w:rPr>
                <w:rStyle w:val="s6"/>
                <w:rFonts w:ascii="Arial" w:hAnsi="Arial" w:cs="Arial"/>
                <w:sz w:val="15"/>
                <w:szCs w:val="15"/>
                <w:lang w:eastAsia="en-US"/>
              </w:rPr>
              <w:t>s.</w:t>
            </w:r>
          </w:p>
          <w:p w:rsidR="00776BB7" w:rsidRDefault="00776BB7">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hAnsi="Symbol"/>
                <w:sz w:val="18"/>
                <w:szCs w:val="18"/>
                <w:lang w:eastAsia="en-US"/>
              </w:rPr>
              <w:t></w:t>
            </w:r>
            <w:r>
              <w:rPr>
                <w:rStyle w:val="s6"/>
                <w:rFonts w:ascii="Arial" w:hAnsi="Arial" w:cs="Arial"/>
                <w:sz w:val="15"/>
                <w:szCs w:val="15"/>
                <w:lang w:eastAsia="en-US"/>
              </w:rPr>
              <w:t>The festival of Christmas is a celebration of the incarnation of Jesus.</w:t>
            </w:r>
          </w:p>
          <w:p w:rsidR="00DB2936" w:rsidRDefault="00DB2936" w:rsidP="00DB2936">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rPr>
              <w:t>The b</w:t>
            </w:r>
            <w:r w:rsidR="00475ABF">
              <w:rPr>
                <w:rStyle w:val="s6"/>
                <w:rFonts w:ascii="Arial" w:hAnsi="Arial" w:cs="Arial"/>
                <w:sz w:val="15"/>
                <w:szCs w:val="15"/>
              </w:rPr>
              <w:t>elief that Jesus was incarnate makes it easier to accept the truth of his miracles and resurrection from the dead.</w:t>
            </w:r>
          </w:p>
          <w:p w:rsidR="00776BB7" w:rsidRDefault="00776BB7">
            <w:pPr>
              <w:rPr>
                <w:rFonts w:ascii="-webkit-standard" w:hAnsi="-webkit-standard"/>
                <w:sz w:val="18"/>
                <w:szCs w:val="18"/>
                <w:lang w:eastAsia="en-US"/>
              </w:rPr>
            </w:pPr>
          </w:p>
          <w:p w:rsidR="00D20A3E" w:rsidRDefault="00D20A3E">
            <w:pPr>
              <w:rPr>
                <w:rFonts w:ascii="-webkit-standard" w:hAnsi="-webkit-standard"/>
                <w:sz w:val="18"/>
                <w:szCs w:val="18"/>
                <w:lang w:eastAsia="en-US"/>
              </w:rPr>
            </w:pPr>
          </w:p>
        </w:tc>
      </w:tr>
      <w:tr w:rsidR="00D20A3E" w:rsidTr="00D20A3E">
        <w:tc>
          <w:tcPr>
            <w:tcW w:w="0" w:type="auto"/>
            <w:gridSpan w:val="2"/>
            <w:tcMar>
              <w:top w:w="15" w:type="dxa"/>
              <w:left w:w="15" w:type="dxa"/>
              <w:bottom w:w="15" w:type="dxa"/>
              <w:right w:w="15" w:type="dxa"/>
            </w:tcMar>
            <w:hideMark/>
          </w:tcPr>
          <w:p w:rsidR="00D20A3E" w:rsidRDefault="00D20A3E">
            <w:pPr>
              <w:pStyle w:val="NormalWeb"/>
              <w:spacing w:before="0" w:beforeAutospacing="0" w:after="0" w:afterAutospacing="0" w:line="216" w:lineRule="atLeast"/>
              <w:rPr>
                <w:rFonts w:ascii="-webkit-standard" w:hAnsi="-webkit-standard"/>
                <w:sz w:val="18"/>
                <w:szCs w:val="18"/>
                <w:lang w:eastAsia="en-US"/>
              </w:rPr>
            </w:pPr>
            <w:r>
              <w:rPr>
                <w:rStyle w:val="s7"/>
                <w:rFonts w:ascii="Arial" w:hAnsi="Arial" w:cs="Arial"/>
                <w:b/>
                <w:bCs/>
                <w:sz w:val="15"/>
                <w:szCs w:val="15"/>
                <w:lang w:eastAsia="en-US"/>
              </w:rPr>
              <w:t>Issues with the incarnation of Jesus </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No</w:t>
            </w:r>
            <w:r w:rsidR="00776BB7">
              <w:rPr>
                <w:rStyle w:val="s6"/>
                <w:rFonts w:ascii="Arial" w:hAnsi="Arial" w:cs="Arial"/>
                <w:sz w:val="15"/>
                <w:szCs w:val="15"/>
                <w:lang w:eastAsia="en-US"/>
              </w:rPr>
              <w:t>-</w:t>
            </w:r>
            <w:r>
              <w:rPr>
                <w:rStyle w:val="s6"/>
                <w:rFonts w:ascii="Arial" w:hAnsi="Arial" w:cs="Arial"/>
                <w:sz w:val="15"/>
                <w:szCs w:val="15"/>
                <w:lang w:eastAsia="en-US"/>
              </w:rPr>
              <w:t>one has ever before or since had a virgin birth. While it makes sense for Jesus to have one because he is the Son of God, it does make the story more difficult to believe</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None of the Gospel writers were present at Jesus birth, so any account they have of these events is based on second hand information at best, and simply made up at worst</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Jesus cannot be both fully human and fully God, because God is omnipotent, and humans are not. He would either be living a superhuman life, or he would no longer have the qualities of God e.g. omnipotence</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Jesus communicates with God through prayer throughout the Gospels. Why would Jesus need to do this, if he was God incarnate? Wouldn’t this mean he is talking to himself?</w:t>
            </w:r>
          </w:p>
          <w:p w:rsidR="00776BB7" w:rsidRDefault="00776BB7" w:rsidP="00776BB7">
            <w:pPr>
              <w:rPr>
                <w:rFonts w:ascii="-webkit-standard" w:hAnsi="-webkit-standard"/>
                <w:sz w:val="18"/>
                <w:szCs w:val="18"/>
                <w:lang w:eastAsia="en-US"/>
              </w:rPr>
            </w:pPr>
          </w:p>
        </w:tc>
      </w:tr>
      <w:tr w:rsidR="00D20A3E" w:rsidTr="00D20A3E">
        <w:tc>
          <w:tcPr>
            <w:tcW w:w="0" w:type="auto"/>
            <w:gridSpan w:val="2"/>
            <w:tcMar>
              <w:top w:w="15" w:type="dxa"/>
              <w:left w:w="15" w:type="dxa"/>
              <w:bottom w:w="15" w:type="dxa"/>
              <w:right w:w="15" w:type="dxa"/>
            </w:tcMar>
            <w:hideMark/>
          </w:tcPr>
          <w:p w:rsidR="00D20A3E" w:rsidRDefault="00D20A3E" w:rsidP="00776BB7">
            <w:pPr>
              <w:rPr>
                <w:rFonts w:ascii="-webkit-standard" w:hAnsi="-webkit-standard"/>
                <w:sz w:val="18"/>
                <w:szCs w:val="18"/>
                <w:lang w:eastAsia="en-US"/>
              </w:rPr>
            </w:pPr>
          </w:p>
        </w:tc>
      </w:tr>
    </w:tbl>
    <w:p w:rsidR="00D20A3E" w:rsidRDefault="00D20A3E" w:rsidP="00D20A3E">
      <w:pPr>
        <w:rPr>
          <w:vanish/>
        </w:rPr>
      </w:pPr>
    </w:p>
    <w:tbl>
      <w:tblPr>
        <w:tblW w:w="0" w:type="auto"/>
        <w:tblLook w:val="04A0" w:firstRow="1" w:lastRow="0" w:firstColumn="1" w:lastColumn="0" w:noHBand="0" w:noVBand="1"/>
      </w:tblPr>
      <w:tblGrid>
        <w:gridCol w:w="6327"/>
        <w:gridCol w:w="4169"/>
      </w:tblGrid>
      <w:tr w:rsidR="00D20A3E" w:rsidTr="00D20A3E">
        <w:tc>
          <w:tcPr>
            <w:tcW w:w="0" w:type="auto"/>
            <w:gridSpan w:val="2"/>
            <w:tcMar>
              <w:top w:w="15" w:type="dxa"/>
              <w:left w:w="15" w:type="dxa"/>
              <w:bottom w:w="15" w:type="dxa"/>
              <w:right w:w="15" w:type="dxa"/>
            </w:tcMar>
            <w:hideMark/>
          </w:tcPr>
          <w:p w:rsidR="00D20A3E" w:rsidRPr="00475ABF" w:rsidRDefault="00D20A3E" w:rsidP="00475ABF">
            <w:pPr>
              <w:pStyle w:val="NormalWeb"/>
              <w:spacing w:before="0" w:beforeAutospacing="0" w:after="0" w:afterAutospacing="0" w:line="216" w:lineRule="atLeast"/>
              <w:jc w:val="center"/>
              <w:rPr>
                <w:rFonts w:ascii="-webkit-standard" w:hAnsi="-webkit-standard"/>
                <w:sz w:val="20"/>
                <w:szCs w:val="20"/>
                <w:u w:val="single"/>
                <w:lang w:eastAsia="en-US"/>
              </w:rPr>
            </w:pPr>
            <w:r w:rsidRPr="00475ABF">
              <w:rPr>
                <w:rStyle w:val="s7"/>
                <w:rFonts w:ascii="Arial" w:hAnsi="Arial" w:cs="Arial"/>
                <w:b/>
                <w:bCs/>
                <w:sz w:val="20"/>
                <w:szCs w:val="20"/>
                <w:u w:val="single"/>
                <w:lang w:eastAsia="en-US"/>
              </w:rPr>
              <w:t>Crucifixion</w:t>
            </w:r>
          </w:p>
        </w:tc>
      </w:tr>
      <w:tr w:rsidR="00D20A3E" w:rsidTr="00475ABF">
        <w:tc>
          <w:tcPr>
            <w:tcW w:w="6394" w:type="dxa"/>
            <w:tcMar>
              <w:top w:w="15" w:type="dxa"/>
              <w:left w:w="15" w:type="dxa"/>
              <w:bottom w:w="15" w:type="dxa"/>
              <w:right w:w="15" w:type="dxa"/>
            </w:tcMar>
            <w:hideMark/>
          </w:tcPr>
          <w:p w:rsidR="00D20A3E" w:rsidRDefault="00D20A3E">
            <w:pPr>
              <w:pStyle w:val="NormalWeb"/>
              <w:spacing w:before="0" w:beforeAutospacing="0" w:after="0" w:afterAutospacing="0" w:line="216" w:lineRule="atLeast"/>
              <w:rPr>
                <w:rFonts w:ascii="-webkit-standard" w:hAnsi="-webkit-standard"/>
                <w:sz w:val="18"/>
                <w:szCs w:val="18"/>
                <w:lang w:eastAsia="en-US"/>
              </w:rPr>
            </w:pPr>
            <w:r>
              <w:rPr>
                <w:rStyle w:val="s7"/>
                <w:rFonts w:ascii="Arial" w:hAnsi="Arial" w:cs="Arial"/>
                <w:b/>
                <w:bCs/>
                <w:sz w:val="15"/>
                <w:szCs w:val="15"/>
                <w:lang w:eastAsia="en-US"/>
              </w:rPr>
              <w:t>WHAT HAPPENED?</w:t>
            </w:r>
          </w:p>
          <w:p w:rsidR="00475ABF" w:rsidRDefault="00D20A3E">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Crucifixion is a form of execution used by the Romans. It involved tying or </w:t>
            </w:r>
          </w:p>
          <w:p w:rsidR="00475ABF" w:rsidRDefault="00D20A3E">
            <w:pPr>
              <w:rPr>
                <w:rStyle w:val="s6"/>
                <w:rFonts w:ascii="Arial" w:hAnsi="Arial" w:cs="Arial"/>
                <w:sz w:val="15"/>
                <w:szCs w:val="15"/>
                <w:lang w:eastAsia="en-US"/>
              </w:rPr>
            </w:pPr>
            <w:r>
              <w:rPr>
                <w:rStyle w:val="s6"/>
                <w:rFonts w:ascii="Arial" w:hAnsi="Arial" w:cs="Arial"/>
                <w:sz w:val="15"/>
                <w:szCs w:val="15"/>
                <w:lang w:eastAsia="en-US"/>
              </w:rPr>
              <w:t xml:space="preserve">nailing a person to a wooden cross and leaving them to asphyxiate </w:t>
            </w:r>
          </w:p>
          <w:p w:rsidR="00D20A3E" w:rsidRDefault="00D20A3E">
            <w:pPr>
              <w:rPr>
                <w:rFonts w:ascii="-webkit-standard" w:hAnsi="-webkit-standard"/>
                <w:sz w:val="18"/>
                <w:szCs w:val="18"/>
                <w:lang w:eastAsia="en-US"/>
              </w:rPr>
            </w:pPr>
            <w:r>
              <w:rPr>
                <w:rStyle w:val="s6"/>
                <w:rFonts w:ascii="Arial" w:hAnsi="Arial" w:cs="Arial"/>
                <w:sz w:val="15"/>
                <w:szCs w:val="15"/>
                <w:lang w:eastAsia="en-US"/>
              </w:rPr>
              <w:t>(die from lack of oxygen)</w:t>
            </w:r>
          </w:p>
          <w:p w:rsidR="00475ABF" w:rsidRDefault="00D20A3E">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The crucifixion of Jesus is generally accepted as a historic event, as it is </w:t>
            </w:r>
          </w:p>
          <w:p w:rsidR="00D20A3E" w:rsidRDefault="00D20A3E">
            <w:pPr>
              <w:rPr>
                <w:rFonts w:ascii="-webkit-standard" w:hAnsi="-webkit-standard"/>
                <w:sz w:val="18"/>
                <w:szCs w:val="18"/>
                <w:lang w:eastAsia="en-US"/>
              </w:rPr>
            </w:pPr>
            <w:proofErr w:type="gramStart"/>
            <w:r>
              <w:rPr>
                <w:rStyle w:val="s6"/>
                <w:rFonts w:ascii="Arial" w:hAnsi="Arial" w:cs="Arial"/>
                <w:sz w:val="15"/>
                <w:szCs w:val="15"/>
                <w:lang w:eastAsia="en-US"/>
              </w:rPr>
              <w:t>described</w:t>
            </w:r>
            <w:proofErr w:type="gramEnd"/>
            <w:r>
              <w:rPr>
                <w:rStyle w:val="s6"/>
                <w:rFonts w:ascii="Arial" w:hAnsi="Arial" w:cs="Arial"/>
                <w:sz w:val="15"/>
                <w:szCs w:val="15"/>
                <w:lang w:eastAsia="en-US"/>
              </w:rPr>
              <w:t xml:space="preserve"> in all 4 Gospels, as well as by the Roman historian Tacitus. </w:t>
            </w:r>
          </w:p>
          <w:p w:rsidR="00475ABF" w:rsidRDefault="00D20A3E">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Jesus was arrested in the Garden of Gethsemane, after he was betrayed by </w:t>
            </w:r>
          </w:p>
          <w:p w:rsidR="00D20A3E" w:rsidRDefault="00D20A3E">
            <w:pPr>
              <w:rPr>
                <w:rFonts w:ascii="-webkit-standard" w:hAnsi="-webkit-standard"/>
                <w:sz w:val="18"/>
                <w:szCs w:val="18"/>
                <w:lang w:eastAsia="en-US"/>
              </w:rPr>
            </w:pPr>
            <w:r>
              <w:rPr>
                <w:rStyle w:val="s6"/>
                <w:rFonts w:ascii="Arial" w:hAnsi="Arial" w:cs="Arial"/>
                <w:sz w:val="15"/>
                <w:szCs w:val="15"/>
                <w:lang w:eastAsia="en-US"/>
              </w:rPr>
              <w:t>Judas Iscariot</w:t>
            </w:r>
          </w:p>
          <w:p w:rsidR="00475ABF" w:rsidRDefault="00D20A3E">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He is taken to the Sanhedrin (Jewish council), who try him for blasphemy </w:t>
            </w:r>
          </w:p>
          <w:p w:rsidR="00475ABF" w:rsidRDefault="00D20A3E">
            <w:pPr>
              <w:rPr>
                <w:rStyle w:val="s6"/>
                <w:rFonts w:ascii="Arial" w:hAnsi="Arial" w:cs="Arial"/>
                <w:sz w:val="15"/>
                <w:szCs w:val="15"/>
                <w:lang w:eastAsia="en-US"/>
              </w:rPr>
            </w:pPr>
            <w:r>
              <w:rPr>
                <w:rStyle w:val="s6"/>
                <w:rFonts w:ascii="Arial" w:hAnsi="Arial" w:cs="Arial"/>
                <w:sz w:val="15"/>
                <w:szCs w:val="15"/>
                <w:lang w:eastAsia="en-US"/>
              </w:rPr>
              <w:t>(for claiming to be the Son of God)</w:t>
            </w:r>
            <w:r w:rsidR="00475ABF">
              <w:rPr>
                <w:rFonts w:ascii="-webkit-standard" w:hAnsi="-webkit-standard"/>
                <w:sz w:val="18"/>
                <w:szCs w:val="18"/>
                <w:lang w:eastAsia="en-US"/>
              </w:rPr>
              <w:t xml:space="preserve"> </w:t>
            </w:r>
            <w:r>
              <w:rPr>
                <w:rStyle w:val="s6"/>
                <w:rFonts w:ascii="Arial" w:hAnsi="Arial" w:cs="Arial"/>
                <w:sz w:val="15"/>
                <w:szCs w:val="15"/>
                <w:lang w:eastAsia="en-US"/>
              </w:rPr>
              <w:t xml:space="preserve">They cannot give him the death sentence, so </w:t>
            </w:r>
          </w:p>
          <w:p w:rsidR="00475ABF" w:rsidRDefault="00D20A3E">
            <w:pPr>
              <w:rPr>
                <w:rStyle w:val="s6"/>
                <w:rFonts w:ascii="Arial" w:hAnsi="Arial" w:cs="Arial"/>
                <w:sz w:val="15"/>
                <w:szCs w:val="15"/>
                <w:lang w:eastAsia="en-US"/>
              </w:rPr>
            </w:pPr>
            <w:r>
              <w:rPr>
                <w:rStyle w:val="s6"/>
                <w:rFonts w:ascii="Arial" w:hAnsi="Arial" w:cs="Arial"/>
                <w:sz w:val="15"/>
                <w:szCs w:val="15"/>
                <w:lang w:eastAsia="en-US"/>
              </w:rPr>
              <w:t xml:space="preserve">he is taken to the Roman governor Pilate, under the charge of treason (for being </w:t>
            </w:r>
          </w:p>
          <w:p w:rsidR="00D20A3E" w:rsidRDefault="00D20A3E">
            <w:pPr>
              <w:rPr>
                <w:rFonts w:ascii="-webkit-standard" w:hAnsi="-webkit-standard"/>
                <w:sz w:val="18"/>
                <w:szCs w:val="18"/>
                <w:lang w:eastAsia="en-US"/>
              </w:rPr>
            </w:pPr>
            <w:r>
              <w:rPr>
                <w:rStyle w:val="s6"/>
                <w:rFonts w:ascii="Arial" w:hAnsi="Arial" w:cs="Arial"/>
                <w:sz w:val="15"/>
                <w:szCs w:val="15"/>
                <w:lang w:eastAsia="en-US"/>
              </w:rPr>
              <w:t>the King of the Jews)</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Pilate offers the crowd who have gathered a choice, to free Jesus, or the murderer Barabbas. They choose Barabbas</w:t>
            </w:r>
          </w:p>
          <w:p w:rsidR="00475ABF" w:rsidRDefault="00D20A3E">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Jesus is beaten, whipped, an</w:t>
            </w:r>
            <w:r w:rsidR="00475ABF">
              <w:rPr>
                <w:rStyle w:val="s6"/>
                <w:rFonts w:ascii="Arial" w:hAnsi="Arial" w:cs="Arial"/>
                <w:sz w:val="15"/>
                <w:szCs w:val="15"/>
                <w:lang w:eastAsia="en-US"/>
              </w:rPr>
              <w:t>d made to wear a crown of thorns.</w:t>
            </w:r>
            <w:r>
              <w:rPr>
                <w:rStyle w:val="s9"/>
                <w:rFonts w:ascii="Symbol"/>
                <w:sz w:val="18"/>
                <w:szCs w:val="18"/>
                <w:lang w:eastAsia="en-US"/>
              </w:rPr>
              <w:t> </w:t>
            </w:r>
            <w:r>
              <w:rPr>
                <w:rStyle w:val="s6"/>
                <w:rFonts w:ascii="Arial" w:hAnsi="Arial" w:cs="Arial"/>
                <w:sz w:val="15"/>
                <w:szCs w:val="15"/>
                <w:lang w:eastAsia="en-US"/>
              </w:rPr>
              <w:t xml:space="preserve">He cannot carry </w:t>
            </w:r>
          </w:p>
          <w:p w:rsidR="00D20A3E" w:rsidRDefault="00D20A3E">
            <w:pPr>
              <w:rPr>
                <w:rFonts w:ascii="-webkit-standard" w:hAnsi="-webkit-standard"/>
                <w:sz w:val="18"/>
                <w:szCs w:val="18"/>
                <w:lang w:eastAsia="en-US"/>
              </w:rPr>
            </w:pPr>
            <w:r>
              <w:rPr>
                <w:rStyle w:val="s6"/>
                <w:rFonts w:ascii="Arial" w:hAnsi="Arial" w:cs="Arial"/>
                <w:sz w:val="15"/>
                <w:szCs w:val="15"/>
                <w:lang w:eastAsia="en-US"/>
              </w:rPr>
              <w:t>his cross, so it is carried by Simon of Cyrene</w:t>
            </w:r>
          </w:p>
          <w:p w:rsidR="00475ABF" w:rsidRDefault="00D20A3E">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He is crucified at Golgotha, meaning ‘place of the skull’. His hands and feet are nailed</w:t>
            </w:r>
          </w:p>
          <w:p w:rsidR="00D20A3E" w:rsidRDefault="00D20A3E">
            <w:pPr>
              <w:rPr>
                <w:rFonts w:ascii="-webkit-standard" w:hAnsi="-webkit-standard"/>
                <w:sz w:val="18"/>
                <w:szCs w:val="18"/>
                <w:lang w:eastAsia="en-US"/>
              </w:rPr>
            </w:pPr>
            <w:r>
              <w:rPr>
                <w:rStyle w:val="s6"/>
                <w:rFonts w:ascii="Arial" w:hAnsi="Arial" w:cs="Arial"/>
                <w:sz w:val="15"/>
                <w:szCs w:val="15"/>
                <w:lang w:eastAsia="en-US"/>
              </w:rPr>
              <w:t xml:space="preserve"> to the cross</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As he is being crucified, darkness covers the land for 3 hours</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Jesus’ last words, according to Mark, were ‘My God, why have you forsaken me?</w:t>
            </w:r>
            <w:proofErr w:type="gramStart"/>
            <w:r>
              <w:rPr>
                <w:rStyle w:val="s6"/>
                <w:rFonts w:ascii="Arial" w:hAnsi="Arial" w:cs="Arial"/>
                <w:sz w:val="15"/>
                <w:szCs w:val="15"/>
                <w:lang w:eastAsia="en-US"/>
              </w:rPr>
              <w:t>’.</w:t>
            </w:r>
            <w:proofErr w:type="gramEnd"/>
            <w:r>
              <w:rPr>
                <w:rStyle w:val="s6"/>
                <w:rFonts w:ascii="Arial" w:hAnsi="Arial" w:cs="Arial"/>
                <w:sz w:val="15"/>
                <w:szCs w:val="15"/>
                <w:lang w:eastAsia="en-US"/>
              </w:rPr>
              <w:t xml:space="preserve"> According to John, they were ‘Father, I give you my spirit; it is finished’. </w:t>
            </w:r>
          </w:p>
          <w:p w:rsidR="00475ABF" w:rsidRDefault="00D20A3E">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The curtain in the Temple that separated the </w:t>
            </w:r>
            <w:r w:rsidR="00475ABF">
              <w:rPr>
                <w:rStyle w:val="s6"/>
                <w:rFonts w:ascii="Arial" w:hAnsi="Arial" w:cs="Arial"/>
                <w:sz w:val="15"/>
                <w:szCs w:val="15"/>
                <w:lang w:eastAsia="en-US"/>
              </w:rPr>
              <w:t>Holy of Holies</w:t>
            </w:r>
            <w:r>
              <w:rPr>
                <w:rStyle w:val="s6"/>
                <w:rFonts w:ascii="Arial" w:hAnsi="Arial" w:cs="Arial"/>
                <w:sz w:val="15"/>
                <w:szCs w:val="15"/>
                <w:lang w:eastAsia="en-US"/>
              </w:rPr>
              <w:t xml:space="preserve"> from the rest of the temple</w:t>
            </w:r>
          </w:p>
          <w:p w:rsidR="00D20A3E" w:rsidRDefault="00D20A3E">
            <w:pPr>
              <w:rPr>
                <w:rFonts w:ascii="-webkit-standard" w:hAnsi="-webkit-standard"/>
                <w:sz w:val="18"/>
                <w:szCs w:val="18"/>
                <w:lang w:eastAsia="en-US"/>
              </w:rPr>
            </w:pPr>
            <w:r>
              <w:rPr>
                <w:rStyle w:val="s6"/>
                <w:rFonts w:ascii="Arial" w:hAnsi="Arial" w:cs="Arial"/>
                <w:sz w:val="15"/>
                <w:szCs w:val="15"/>
                <w:lang w:eastAsia="en-US"/>
              </w:rPr>
              <w:t xml:space="preserve"> </w:t>
            </w:r>
            <w:proofErr w:type="gramStart"/>
            <w:r>
              <w:rPr>
                <w:rStyle w:val="s6"/>
                <w:rFonts w:ascii="Arial" w:hAnsi="Arial" w:cs="Arial"/>
                <w:sz w:val="15"/>
                <w:szCs w:val="15"/>
                <w:lang w:eastAsia="en-US"/>
              </w:rPr>
              <w:t>rips</w:t>
            </w:r>
            <w:proofErr w:type="gramEnd"/>
            <w:r>
              <w:rPr>
                <w:rStyle w:val="s6"/>
                <w:rFonts w:ascii="Arial" w:hAnsi="Arial" w:cs="Arial"/>
                <w:sz w:val="15"/>
                <w:szCs w:val="15"/>
                <w:lang w:eastAsia="en-US"/>
              </w:rPr>
              <w:t xml:space="preserve"> in half at the moment of Jesus’ death</w:t>
            </w:r>
            <w:r w:rsidR="00475ABF">
              <w:rPr>
                <w:rStyle w:val="s6"/>
                <w:rFonts w:ascii="Arial" w:hAnsi="Arial" w:cs="Arial"/>
                <w:sz w:val="15"/>
                <w:szCs w:val="15"/>
                <w:lang w:eastAsia="en-US"/>
              </w:rPr>
              <w:t>.</w:t>
            </w:r>
          </w:p>
          <w:p w:rsidR="00D20A3E" w:rsidRDefault="00D20A3E">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A Roman officer remarks ‘truly, this man was the Son of God’. </w:t>
            </w:r>
          </w:p>
          <w:p w:rsidR="00475ABF" w:rsidRDefault="00475ABF">
            <w:pPr>
              <w:rPr>
                <w:rFonts w:ascii="-webkit-standard" w:hAnsi="-webkit-standard"/>
                <w:sz w:val="18"/>
                <w:szCs w:val="18"/>
                <w:lang w:eastAsia="en-US"/>
              </w:rPr>
            </w:pPr>
          </w:p>
        </w:tc>
        <w:tc>
          <w:tcPr>
            <w:tcW w:w="4102" w:type="dxa"/>
            <w:tcMar>
              <w:top w:w="15" w:type="dxa"/>
              <w:left w:w="15" w:type="dxa"/>
              <w:bottom w:w="15" w:type="dxa"/>
              <w:right w:w="15" w:type="dxa"/>
            </w:tcMar>
            <w:hideMark/>
          </w:tcPr>
          <w:p w:rsidR="00D20A3E" w:rsidRDefault="00D20A3E">
            <w:pPr>
              <w:pStyle w:val="NormalWeb"/>
              <w:spacing w:before="0" w:beforeAutospacing="0" w:after="0" w:afterAutospacing="0" w:line="216" w:lineRule="atLeast"/>
              <w:rPr>
                <w:rFonts w:ascii="-webkit-standard" w:hAnsi="-webkit-standard"/>
                <w:sz w:val="18"/>
                <w:szCs w:val="18"/>
                <w:lang w:eastAsia="en-US"/>
              </w:rPr>
            </w:pPr>
            <w:r>
              <w:rPr>
                <w:rStyle w:val="s7"/>
                <w:rFonts w:ascii="Arial" w:hAnsi="Arial" w:cs="Arial"/>
                <w:b/>
                <w:bCs/>
                <w:sz w:val="15"/>
                <w:szCs w:val="15"/>
                <w:lang w:eastAsia="en-US"/>
              </w:rPr>
              <w:t>Why did Jesus die?</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The</w:t>
            </w:r>
            <w:r w:rsidR="00475ABF">
              <w:rPr>
                <w:rStyle w:val="s6"/>
                <w:rFonts w:ascii="Arial" w:hAnsi="Arial" w:cs="Arial"/>
                <w:sz w:val="15"/>
                <w:szCs w:val="15"/>
                <w:lang w:eastAsia="en-US"/>
              </w:rPr>
              <w:t xml:space="preserve"> religious leaders</w:t>
            </w:r>
            <w:r>
              <w:rPr>
                <w:rStyle w:val="s6"/>
                <w:rFonts w:ascii="Arial" w:hAnsi="Arial" w:cs="Arial"/>
                <w:sz w:val="15"/>
                <w:szCs w:val="15"/>
                <w:lang w:eastAsia="en-US"/>
              </w:rPr>
              <w:t xml:space="preserve"> were threatened by his teachings. Jesus ignored many traditional rules of Judaism, and was critical of the way that religious leaders had power and influence over others. Many Jewish people felt that Jesus was a troublemaker, and taught things that went against Judai</w:t>
            </w:r>
            <w:r w:rsidR="00475ABF">
              <w:rPr>
                <w:rStyle w:val="s6"/>
                <w:rFonts w:ascii="Arial" w:hAnsi="Arial" w:cs="Arial"/>
                <w:sz w:val="15"/>
                <w:szCs w:val="15"/>
                <w:lang w:eastAsia="en-US"/>
              </w:rPr>
              <w:t xml:space="preserve">sm and against God himself (blasphemy) </w:t>
            </w:r>
            <w:r>
              <w:rPr>
                <w:rStyle w:val="s6"/>
                <w:rFonts w:ascii="Arial" w:hAnsi="Arial" w:cs="Arial"/>
                <w:sz w:val="15"/>
                <w:szCs w:val="15"/>
                <w:lang w:eastAsia="en-US"/>
              </w:rPr>
              <w:t>They may have genuinely believed they were doing the right thing by having him executed, or they may have been doing this for their own benefit. </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Pilate could not allow Jesus to live. As the Roman governor, he was responsible for keeping order. The Sanhedrin made claims about Jesus that Pilate could not ignore; he was accused of treason, of claiming to be the King of the Jews, and of inciting a rebellion against Rome. If Pilate had allowed this, his job and influence would have been threatened</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The death of Jesus was part of God’s plan for salvation. Without his sacrifice, Original Sin could not be ended (see ‘salvation’)</w:t>
            </w:r>
          </w:p>
        </w:tc>
      </w:tr>
      <w:tr w:rsidR="00D20A3E" w:rsidTr="00D20A3E">
        <w:tc>
          <w:tcPr>
            <w:tcW w:w="0" w:type="auto"/>
            <w:gridSpan w:val="2"/>
            <w:tcMar>
              <w:top w:w="15" w:type="dxa"/>
              <w:left w:w="15" w:type="dxa"/>
              <w:bottom w:w="15" w:type="dxa"/>
              <w:right w:w="15" w:type="dxa"/>
            </w:tcMar>
            <w:hideMark/>
          </w:tcPr>
          <w:p w:rsidR="00D20A3E" w:rsidRDefault="00D20A3E">
            <w:pPr>
              <w:pStyle w:val="NormalWeb"/>
              <w:spacing w:before="0" w:beforeAutospacing="0" w:after="0" w:afterAutospacing="0" w:line="216" w:lineRule="atLeast"/>
              <w:rPr>
                <w:rFonts w:ascii="-webkit-standard" w:hAnsi="-webkit-standard"/>
                <w:sz w:val="18"/>
                <w:szCs w:val="18"/>
                <w:lang w:eastAsia="en-US"/>
              </w:rPr>
            </w:pPr>
            <w:r>
              <w:rPr>
                <w:rStyle w:val="s7"/>
                <w:rFonts w:ascii="Arial" w:hAnsi="Arial" w:cs="Arial"/>
                <w:b/>
                <w:bCs/>
                <w:sz w:val="15"/>
                <w:szCs w:val="15"/>
                <w:lang w:eastAsia="en-US"/>
              </w:rPr>
              <w:t>How learning about the crucifixion might influence Christians</w:t>
            </w:r>
          </w:p>
          <w:p w:rsidR="00D20A3E" w:rsidRPr="00475ABF" w:rsidRDefault="00D20A3E">
            <w:pPr>
              <w:rPr>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sidR="00475ABF">
              <w:rPr>
                <w:rStyle w:val="s9"/>
                <w:rFonts w:ascii="Arial" w:hAnsi="Arial" w:cs="Arial"/>
                <w:sz w:val="15"/>
                <w:szCs w:val="15"/>
                <w:lang w:eastAsia="en-US"/>
              </w:rPr>
              <w:t xml:space="preserve">It gives </w:t>
            </w:r>
            <w:proofErr w:type="gramStart"/>
            <w:r w:rsidR="00475ABF">
              <w:rPr>
                <w:rStyle w:val="s9"/>
                <w:rFonts w:ascii="Arial" w:hAnsi="Arial" w:cs="Arial"/>
                <w:sz w:val="15"/>
                <w:szCs w:val="15"/>
                <w:lang w:eastAsia="en-US"/>
              </w:rPr>
              <w:t>Christians</w:t>
            </w:r>
            <w:proofErr w:type="gramEnd"/>
            <w:r w:rsidR="00475ABF">
              <w:rPr>
                <w:rStyle w:val="s9"/>
                <w:rFonts w:ascii="Arial" w:hAnsi="Arial" w:cs="Arial"/>
                <w:sz w:val="15"/>
                <w:szCs w:val="15"/>
                <w:lang w:eastAsia="en-US"/>
              </w:rPr>
              <w:t xml:space="preserve"> confidence that if they accept Jesus’ sacrifice sin can no longer destroy their lives because God forgives those who faithfully ask for forgiveness. </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sidR="00475ABF">
              <w:rPr>
                <w:rStyle w:val="s6"/>
                <w:rFonts w:ascii="Arial" w:hAnsi="Arial" w:cs="Arial"/>
                <w:sz w:val="15"/>
                <w:szCs w:val="15"/>
                <w:lang w:eastAsia="en-US"/>
              </w:rPr>
              <w:t xml:space="preserve">Learning how Jesus/God suffered and died for humans might influence Christians to put the needs of others before their own. Many Christians even die to protect others e.g. Martin Luther King. It also reminds them that God understands what it means to suffer. </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The events of the crucifixion are strongly linked with the idea of salvation and atonement. The tearing of the curtain in the Holy Temple symbolises that the barrier between humans and God has been removed. </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The fact that a Roman officer acknowledges Jesus as the Son of God shows that Christianity is a religion for all people, Jews and Gentiles (non-Jews) alike. This would have been especially important during the time of Jesus. This might influence modern Christians to try and encourage more people to follow Christianity, and not discriminate against others. </w:t>
            </w:r>
          </w:p>
        </w:tc>
      </w:tr>
    </w:tbl>
    <w:p w:rsidR="00D20A3E" w:rsidRPr="00475ABF" w:rsidRDefault="00D20A3E" w:rsidP="00475ABF">
      <w:pPr>
        <w:pStyle w:val="NormalWeb"/>
        <w:spacing w:before="0" w:beforeAutospacing="0" w:after="0" w:afterAutospacing="0" w:line="324" w:lineRule="atLeast"/>
        <w:rPr>
          <w:rFonts w:ascii="-webkit-standard" w:hAnsi="-webkit-standard"/>
          <w:sz w:val="20"/>
          <w:szCs w:val="20"/>
          <w:u w:val="single"/>
        </w:rPr>
      </w:pPr>
    </w:p>
    <w:tbl>
      <w:tblPr>
        <w:tblW w:w="0" w:type="auto"/>
        <w:tblLayout w:type="fixed"/>
        <w:tblLook w:val="04A0" w:firstRow="1" w:lastRow="0" w:firstColumn="1" w:lastColumn="0" w:noHBand="0" w:noVBand="1"/>
      </w:tblPr>
      <w:tblGrid>
        <w:gridCol w:w="5685"/>
        <w:gridCol w:w="284"/>
        <w:gridCol w:w="4527"/>
      </w:tblGrid>
      <w:tr w:rsidR="00D20A3E" w:rsidRPr="00475ABF" w:rsidTr="00496DC0">
        <w:tc>
          <w:tcPr>
            <w:tcW w:w="10496" w:type="dxa"/>
            <w:gridSpan w:val="3"/>
            <w:tcMar>
              <w:top w:w="15" w:type="dxa"/>
              <w:left w:w="15" w:type="dxa"/>
              <w:bottom w:w="15" w:type="dxa"/>
              <w:right w:w="15" w:type="dxa"/>
            </w:tcMar>
            <w:hideMark/>
          </w:tcPr>
          <w:p w:rsidR="00D20A3E" w:rsidRPr="00475ABF" w:rsidRDefault="00D20A3E" w:rsidP="00475ABF">
            <w:pPr>
              <w:pStyle w:val="NormalWeb"/>
              <w:spacing w:before="0" w:beforeAutospacing="0" w:after="0" w:afterAutospacing="0" w:line="216" w:lineRule="atLeast"/>
              <w:jc w:val="center"/>
              <w:rPr>
                <w:rFonts w:ascii="-webkit-standard" w:hAnsi="-webkit-standard"/>
                <w:sz w:val="20"/>
                <w:szCs w:val="20"/>
                <w:u w:val="single"/>
                <w:lang w:eastAsia="en-US"/>
              </w:rPr>
            </w:pPr>
            <w:r w:rsidRPr="00475ABF">
              <w:rPr>
                <w:rStyle w:val="s7"/>
                <w:rFonts w:ascii="Arial" w:hAnsi="Arial" w:cs="Arial"/>
                <w:b/>
                <w:bCs/>
                <w:sz w:val="20"/>
                <w:szCs w:val="20"/>
                <w:u w:val="single"/>
                <w:lang w:eastAsia="en-US"/>
              </w:rPr>
              <w:t>Resurrection</w:t>
            </w:r>
          </w:p>
        </w:tc>
      </w:tr>
      <w:tr w:rsidR="00496DC0" w:rsidTr="00496DC0">
        <w:tc>
          <w:tcPr>
            <w:tcW w:w="5969" w:type="dxa"/>
            <w:gridSpan w:val="2"/>
            <w:tcMar>
              <w:top w:w="15" w:type="dxa"/>
              <w:left w:w="15" w:type="dxa"/>
              <w:bottom w:w="15" w:type="dxa"/>
              <w:right w:w="15" w:type="dxa"/>
            </w:tcMar>
            <w:hideMark/>
          </w:tcPr>
          <w:p w:rsidR="00D20A3E" w:rsidRDefault="00D20A3E">
            <w:pPr>
              <w:pStyle w:val="NormalWeb"/>
              <w:spacing w:before="0" w:beforeAutospacing="0" w:after="0" w:afterAutospacing="0" w:line="216" w:lineRule="atLeast"/>
              <w:rPr>
                <w:rFonts w:ascii="-webkit-standard" w:hAnsi="-webkit-standard"/>
                <w:sz w:val="18"/>
                <w:szCs w:val="18"/>
                <w:lang w:eastAsia="en-US"/>
              </w:rPr>
            </w:pPr>
            <w:r>
              <w:rPr>
                <w:rStyle w:val="s7"/>
                <w:rFonts w:ascii="Arial" w:hAnsi="Arial" w:cs="Arial"/>
                <w:b/>
                <w:bCs/>
                <w:sz w:val="15"/>
                <w:szCs w:val="15"/>
                <w:lang w:eastAsia="en-US"/>
              </w:rPr>
              <w:t>WHAT HAPPENED?</w:t>
            </w:r>
          </w:p>
          <w:p w:rsidR="00496DC0" w:rsidRDefault="00475ABF" w:rsidP="00475ABF">
            <w:pPr>
              <w:pStyle w:val="s25"/>
              <w:spacing w:before="0" w:beforeAutospacing="0" w:after="0" w:afterAutospacing="0" w:line="216" w:lineRule="atLeast"/>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sidR="00D20A3E">
              <w:rPr>
                <w:rStyle w:val="s6"/>
                <w:rFonts w:ascii="Arial" w:hAnsi="Arial" w:cs="Arial"/>
                <w:sz w:val="15"/>
                <w:szCs w:val="15"/>
                <w:lang w:eastAsia="en-US"/>
              </w:rPr>
              <w:t xml:space="preserve">Following Jesus’ death, he is placed in the tomb of Joseph of </w:t>
            </w:r>
            <w:proofErr w:type="spellStart"/>
            <w:r w:rsidR="00D20A3E">
              <w:rPr>
                <w:rStyle w:val="s6"/>
                <w:rFonts w:ascii="Arial" w:hAnsi="Arial" w:cs="Arial"/>
                <w:sz w:val="15"/>
                <w:szCs w:val="15"/>
                <w:lang w:eastAsia="en-US"/>
              </w:rPr>
              <w:t>Arimethea</w:t>
            </w:r>
            <w:proofErr w:type="spellEnd"/>
            <w:r w:rsidR="00D20A3E">
              <w:rPr>
                <w:rStyle w:val="s6"/>
                <w:rFonts w:ascii="Arial" w:hAnsi="Arial" w:cs="Arial"/>
                <w:sz w:val="15"/>
                <w:szCs w:val="15"/>
                <w:lang w:eastAsia="en-US"/>
              </w:rPr>
              <w:t xml:space="preserve">, as </w:t>
            </w:r>
          </w:p>
          <w:p w:rsidR="00496DC0" w:rsidRDefault="00D20A3E" w:rsidP="00475ABF">
            <w:pPr>
              <w:pStyle w:val="s25"/>
              <w:spacing w:before="0" w:beforeAutospacing="0" w:after="0" w:afterAutospacing="0" w:line="216" w:lineRule="atLeast"/>
              <w:rPr>
                <w:rStyle w:val="s6"/>
                <w:rFonts w:ascii="Arial" w:hAnsi="Arial" w:cs="Arial"/>
                <w:sz w:val="15"/>
                <w:szCs w:val="15"/>
                <w:lang w:eastAsia="en-US"/>
              </w:rPr>
            </w:pPr>
            <w:proofErr w:type="gramStart"/>
            <w:r>
              <w:rPr>
                <w:rStyle w:val="s6"/>
                <w:rFonts w:ascii="Arial" w:hAnsi="Arial" w:cs="Arial"/>
                <w:sz w:val="15"/>
                <w:szCs w:val="15"/>
                <w:lang w:eastAsia="en-US"/>
              </w:rPr>
              <w:t>he</w:t>
            </w:r>
            <w:proofErr w:type="gramEnd"/>
            <w:r>
              <w:rPr>
                <w:rStyle w:val="s6"/>
                <w:rFonts w:ascii="Arial" w:hAnsi="Arial" w:cs="Arial"/>
                <w:sz w:val="15"/>
                <w:szCs w:val="15"/>
                <w:lang w:eastAsia="en-US"/>
              </w:rPr>
              <w:t xml:space="preserve"> had no tomb of his own. Also, it was nearing the Sabbath, and the body needed to </w:t>
            </w:r>
          </w:p>
          <w:p w:rsidR="00D20A3E" w:rsidRDefault="00D20A3E" w:rsidP="00475ABF">
            <w:pPr>
              <w:pStyle w:val="s25"/>
              <w:spacing w:before="0" w:beforeAutospacing="0" w:after="0" w:afterAutospacing="0" w:line="216" w:lineRule="atLeast"/>
              <w:rPr>
                <w:rFonts w:ascii="-webkit-standard" w:hAnsi="-webkit-standard"/>
                <w:sz w:val="18"/>
                <w:szCs w:val="18"/>
                <w:lang w:eastAsia="en-US"/>
              </w:rPr>
            </w:pPr>
            <w:proofErr w:type="gramStart"/>
            <w:r>
              <w:rPr>
                <w:rStyle w:val="s6"/>
                <w:rFonts w:ascii="Arial" w:hAnsi="Arial" w:cs="Arial"/>
                <w:sz w:val="15"/>
                <w:szCs w:val="15"/>
                <w:lang w:eastAsia="en-US"/>
              </w:rPr>
              <w:t>be</w:t>
            </w:r>
            <w:proofErr w:type="gramEnd"/>
            <w:r>
              <w:rPr>
                <w:rStyle w:val="s6"/>
                <w:rFonts w:ascii="Arial" w:hAnsi="Arial" w:cs="Arial"/>
                <w:sz w:val="15"/>
                <w:szCs w:val="15"/>
                <w:lang w:eastAsia="en-US"/>
              </w:rPr>
              <w:t xml:space="preserve"> made safe very quickly. </w:t>
            </w:r>
          </w:p>
          <w:p w:rsidR="00496DC0" w:rsidRDefault="00D20A3E">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After the Sabbath, his women followers return to find that the tomb is empty.</w:t>
            </w:r>
          </w:p>
          <w:p w:rsidR="00496DC0" w:rsidRDefault="00D20A3E">
            <w:pPr>
              <w:rPr>
                <w:rStyle w:val="s6"/>
                <w:rFonts w:ascii="Arial" w:hAnsi="Arial" w:cs="Arial"/>
                <w:sz w:val="15"/>
                <w:szCs w:val="15"/>
                <w:lang w:eastAsia="en-US"/>
              </w:rPr>
            </w:pPr>
            <w:r>
              <w:rPr>
                <w:rStyle w:val="s6"/>
                <w:rFonts w:ascii="Arial" w:hAnsi="Arial" w:cs="Arial"/>
                <w:sz w:val="15"/>
                <w:szCs w:val="15"/>
                <w:lang w:eastAsia="en-US"/>
              </w:rPr>
              <w:t xml:space="preserve"> They are told that Jesus has returned to life. </w:t>
            </w:r>
            <w:r w:rsidR="00496DC0">
              <w:rPr>
                <w:rStyle w:val="s6"/>
                <w:rFonts w:ascii="Arial" w:hAnsi="Arial" w:cs="Arial"/>
                <w:sz w:val="15"/>
                <w:szCs w:val="15"/>
                <w:lang w:eastAsia="en-US"/>
              </w:rPr>
              <w:t xml:space="preserve"> In </w:t>
            </w:r>
            <w:r>
              <w:rPr>
                <w:rStyle w:val="s6"/>
                <w:rFonts w:ascii="Arial" w:hAnsi="Arial" w:cs="Arial"/>
                <w:sz w:val="15"/>
                <w:szCs w:val="15"/>
                <w:lang w:eastAsia="en-US"/>
              </w:rPr>
              <w:t>John’s Gospel, it is the risen</w:t>
            </w:r>
          </w:p>
          <w:p w:rsidR="00496DC0" w:rsidRDefault="00D20A3E">
            <w:pPr>
              <w:rPr>
                <w:rStyle w:val="s6"/>
                <w:rFonts w:ascii="Arial" w:hAnsi="Arial" w:cs="Arial"/>
                <w:sz w:val="15"/>
                <w:szCs w:val="15"/>
                <w:lang w:eastAsia="en-US"/>
              </w:rPr>
            </w:pPr>
            <w:r>
              <w:rPr>
                <w:rStyle w:val="s6"/>
                <w:rFonts w:ascii="Arial" w:hAnsi="Arial" w:cs="Arial"/>
                <w:sz w:val="15"/>
                <w:szCs w:val="15"/>
                <w:lang w:eastAsia="en-US"/>
              </w:rPr>
              <w:t xml:space="preserve"> Jesus who tells Mary Magdalene about his resurrection, and tells her to tell</w:t>
            </w:r>
          </w:p>
          <w:p w:rsidR="00D20A3E" w:rsidRDefault="00D20A3E">
            <w:pPr>
              <w:rPr>
                <w:rFonts w:ascii="-webkit-standard" w:hAnsi="-webkit-standard"/>
                <w:sz w:val="18"/>
                <w:szCs w:val="18"/>
                <w:lang w:eastAsia="en-US"/>
              </w:rPr>
            </w:pPr>
            <w:r>
              <w:rPr>
                <w:rStyle w:val="s6"/>
                <w:rFonts w:ascii="Arial" w:hAnsi="Arial" w:cs="Arial"/>
                <w:sz w:val="15"/>
                <w:szCs w:val="15"/>
                <w:lang w:eastAsia="en-US"/>
              </w:rPr>
              <w:t xml:space="preserve"> </w:t>
            </w:r>
            <w:proofErr w:type="gramStart"/>
            <w:r>
              <w:rPr>
                <w:rStyle w:val="s6"/>
                <w:rFonts w:ascii="Arial" w:hAnsi="Arial" w:cs="Arial"/>
                <w:sz w:val="15"/>
                <w:szCs w:val="15"/>
                <w:lang w:eastAsia="en-US"/>
              </w:rPr>
              <w:t>the</w:t>
            </w:r>
            <w:proofErr w:type="gramEnd"/>
            <w:r>
              <w:rPr>
                <w:rStyle w:val="s6"/>
                <w:rFonts w:ascii="Arial" w:hAnsi="Arial" w:cs="Arial"/>
                <w:sz w:val="15"/>
                <w:szCs w:val="15"/>
                <w:lang w:eastAsia="en-US"/>
              </w:rPr>
              <w:t xml:space="preserve"> disciples what she has seen. </w:t>
            </w:r>
          </w:p>
          <w:p w:rsidR="00496DC0" w:rsidRDefault="00D20A3E">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Jesus makes several ‘resurrection appearances’ to his </w:t>
            </w:r>
            <w:r w:rsidR="00496DC0">
              <w:rPr>
                <w:rStyle w:val="s6"/>
                <w:rFonts w:ascii="Arial" w:hAnsi="Arial" w:cs="Arial"/>
                <w:sz w:val="15"/>
                <w:szCs w:val="15"/>
                <w:lang w:eastAsia="en-US"/>
              </w:rPr>
              <w:t xml:space="preserve">disciples. He appears </w:t>
            </w:r>
          </w:p>
          <w:p w:rsidR="00AB2C14" w:rsidRDefault="00AB2C14" w:rsidP="00496DC0">
            <w:pPr>
              <w:pStyle w:val="NormalWeb"/>
              <w:spacing w:before="0" w:beforeAutospacing="0" w:after="0" w:afterAutospacing="0" w:line="216" w:lineRule="atLeast"/>
              <w:rPr>
                <w:rStyle w:val="s7"/>
                <w:rFonts w:ascii="Arial" w:hAnsi="Arial" w:cs="Arial"/>
                <w:b/>
                <w:bCs/>
                <w:sz w:val="15"/>
                <w:szCs w:val="15"/>
                <w:lang w:eastAsia="en-US"/>
              </w:rPr>
            </w:pPr>
          </w:p>
          <w:p w:rsidR="00496DC0" w:rsidRDefault="00BB2026" w:rsidP="00496DC0">
            <w:pPr>
              <w:pStyle w:val="NormalWeb"/>
              <w:spacing w:before="0" w:beforeAutospacing="0" w:after="0" w:afterAutospacing="0" w:line="216" w:lineRule="atLeast"/>
              <w:rPr>
                <w:rFonts w:ascii="-webkit-standard" w:hAnsi="-webkit-standard"/>
                <w:sz w:val="18"/>
                <w:szCs w:val="18"/>
                <w:lang w:eastAsia="en-US"/>
              </w:rPr>
            </w:pPr>
            <w:r>
              <w:rPr>
                <w:rFonts w:ascii="Arial" w:hAnsi="Arial" w:cs="Arial"/>
                <w:noProof/>
                <w:sz w:val="15"/>
                <w:szCs w:val="15"/>
              </w:rPr>
              <w:lastRenderedPageBreak/>
              <w:drawing>
                <wp:anchor distT="0" distB="0" distL="114300" distR="114300" simplePos="0" relativeHeight="251664384" behindDoc="0" locked="0" layoutInCell="1" allowOverlap="1" wp14:anchorId="4E392D13" wp14:editId="02832166">
                  <wp:simplePos x="0" y="0"/>
                  <wp:positionH relativeFrom="column">
                    <wp:posOffset>4821859</wp:posOffset>
                  </wp:positionH>
                  <wp:positionV relativeFrom="paragraph">
                    <wp:posOffset>-187960</wp:posOffset>
                  </wp:positionV>
                  <wp:extent cx="1160891" cy="1546129"/>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0891" cy="1546129"/>
                          </a:xfrm>
                          <a:prstGeom prst="rect">
                            <a:avLst/>
                          </a:prstGeom>
                          <a:noFill/>
                        </pic:spPr>
                      </pic:pic>
                    </a:graphicData>
                  </a:graphic>
                  <wp14:sizeRelH relativeFrom="page">
                    <wp14:pctWidth>0</wp14:pctWidth>
                  </wp14:sizeRelH>
                  <wp14:sizeRelV relativeFrom="page">
                    <wp14:pctHeight>0</wp14:pctHeight>
                  </wp14:sizeRelV>
                </wp:anchor>
              </w:drawing>
            </w:r>
            <w:r w:rsidR="00496DC0">
              <w:rPr>
                <w:rStyle w:val="s7"/>
                <w:rFonts w:ascii="Arial" w:hAnsi="Arial" w:cs="Arial"/>
                <w:b/>
                <w:bCs/>
                <w:sz w:val="15"/>
                <w:szCs w:val="15"/>
                <w:lang w:eastAsia="en-US"/>
              </w:rPr>
              <w:t>ASCENSION</w:t>
            </w:r>
          </w:p>
          <w:p w:rsidR="00496DC0" w:rsidRDefault="00496DC0" w:rsidP="00496DC0">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Jesus’ ascension is the end of his life when he is taken into Heaven, with his spiritual body intact. </w:t>
            </w:r>
          </w:p>
          <w:p w:rsidR="00496DC0" w:rsidRDefault="00496DC0" w:rsidP="00496DC0">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It suggests that he rises up through the clouds until he is out of sight – many Christians believe this to be the case (historic truth)</w:t>
            </w:r>
          </w:p>
          <w:p w:rsidR="00496DC0" w:rsidRDefault="00496DC0" w:rsidP="00496DC0">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Others suggest that the ascension contains religious truths</w:t>
            </w:r>
          </w:p>
          <w:p w:rsidR="00496DC0" w:rsidRDefault="00496DC0" w:rsidP="00496DC0">
            <w:pPr>
              <w:rPr>
                <w:rStyle w:val="s6"/>
                <w:rFonts w:ascii="Arial" w:hAnsi="Arial" w:cs="Arial"/>
                <w:sz w:val="15"/>
                <w:szCs w:val="15"/>
                <w:lang w:eastAsia="en-US"/>
              </w:rPr>
            </w:pPr>
            <w:r>
              <w:rPr>
                <w:rStyle w:val="s27"/>
                <w:rFonts w:ascii="Courier New" w:hAnsi="Courier New" w:cs="Courier New"/>
                <w:sz w:val="18"/>
                <w:szCs w:val="18"/>
                <w:lang w:eastAsia="en-US"/>
              </w:rPr>
              <w:t>o </w:t>
            </w:r>
            <w:r>
              <w:rPr>
                <w:rStyle w:val="s6"/>
                <w:rFonts w:ascii="Arial" w:hAnsi="Arial" w:cs="Arial"/>
                <w:sz w:val="15"/>
                <w:szCs w:val="15"/>
                <w:lang w:eastAsia="en-US"/>
              </w:rPr>
              <w:t>It symbolises the finality and end of Jesus’ mission, successfully completed</w:t>
            </w:r>
          </w:p>
          <w:p w:rsidR="00D20A3E" w:rsidRDefault="00496DC0" w:rsidP="00496DC0">
            <w:pPr>
              <w:rPr>
                <w:rFonts w:ascii="-webkit-standard" w:hAnsi="-webkit-standard"/>
                <w:sz w:val="18"/>
                <w:szCs w:val="18"/>
                <w:lang w:eastAsia="en-US"/>
              </w:rPr>
            </w:pPr>
            <w:r>
              <w:rPr>
                <w:rStyle w:val="s6"/>
                <w:rFonts w:ascii="Arial" w:hAnsi="Arial" w:cs="Arial"/>
                <w:sz w:val="15"/>
                <w:szCs w:val="15"/>
                <w:lang w:eastAsia="en-US"/>
              </w:rPr>
              <w:t xml:space="preserve">and </w:t>
            </w:r>
            <w:proofErr w:type="spellStart"/>
            <w:r>
              <w:rPr>
                <w:rStyle w:val="s6"/>
                <w:rFonts w:ascii="Arial" w:hAnsi="Arial" w:cs="Arial"/>
                <w:sz w:val="15"/>
                <w:szCs w:val="15"/>
                <w:lang w:eastAsia="en-US"/>
              </w:rPr>
              <w:t>t</w:t>
            </w:r>
            <w:proofErr w:type="spellEnd"/>
            <w:r>
              <w:rPr>
                <w:rStyle w:val="s6"/>
                <w:rFonts w:ascii="Arial" w:hAnsi="Arial" w:cs="Arial"/>
                <w:sz w:val="15"/>
                <w:szCs w:val="15"/>
                <w:lang w:eastAsia="en-US"/>
              </w:rPr>
              <w:t xml:space="preserve"> symbolises his divinity and his kingship</w:t>
            </w:r>
          </w:p>
          <w:p w:rsidR="00D20A3E" w:rsidRDefault="00D20A3E">
            <w:pPr>
              <w:pStyle w:val="s25"/>
              <w:spacing w:before="0" w:beforeAutospacing="0" w:after="0" w:afterAutospacing="0" w:line="216" w:lineRule="atLeast"/>
              <w:ind w:left="540"/>
              <w:rPr>
                <w:rFonts w:ascii="-webkit-standard" w:hAnsi="-webkit-standard"/>
                <w:sz w:val="18"/>
                <w:szCs w:val="18"/>
                <w:lang w:eastAsia="en-US"/>
              </w:rPr>
            </w:pPr>
            <w:r>
              <w:rPr>
                <w:rFonts w:ascii="-webkit-standard" w:hAnsi="-webkit-standard"/>
                <w:sz w:val="18"/>
                <w:szCs w:val="18"/>
                <w:lang w:eastAsia="en-US"/>
              </w:rPr>
              <w:t> </w:t>
            </w:r>
          </w:p>
        </w:tc>
        <w:tc>
          <w:tcPr>
            <w:tcW w:w="4527" w:type="dxa"/>
            <w:tcMar>
              <w:top w:w="15" w:type="dxa"/>
              <w:left w:w="15" w:type="dxa"/>
              <w:bottom w:w="15" w:type="dxa"/>
              <w:right w:w="15" w:type="dxa"/>
            </w:tcMar>
            <w:hideMark/>
          </w:tcPr>
          <w:p w:rsidR="00496DC0" w:rsidRDefault="00496DC0">
            <w:pPr>
              <w:pStyle w:val="NormalWeb"/>
              <w:spacing w:before="0" w:beforeAutospacing="0" w:after="0" w:afterAutospacing="0" w:line="216" w:lineRule="atLeast"/>
              <w:rPr>
                <w:rStyle w:val="s7"/>
                <w:rFonts w:ascii="Arial" w:hAnsi="Arial" w:cs="Arial"/>
                <w:b/>
                <w:bCs/>
                <w:sz w:val="15"/>
                <w:szCs w:val="15"/>
                <w:lang w:eastAsia="en-US"/>
              </w:rPr>
            </w:pPr>
          </w:p>
          <w:p w:rsidR="00496DC0" w:rsidRDefault="00496DC0" w:rsidP="00496DC0">
            <w:pPr>
              <w:rPr>
                <w:rStyle w:val="s6"/>
                <w:rFonts w:ascii="Arial" w:hAnsi="Arial" w:cs="Arial"/>
                <w:sz w:val="15"/>
                <w:szCs w:val="15"/>
                <w:lang w:eastAsia="en-US"/>
              </w:rPr>
            </w:pPr>
          </w:p>
          <w:p w:rsidR="00496DC0" w:rsidRDefault="00496DC0" w:rsidP="00496DC0">
            <w:pPr>
              <w:rPr>
                <w:rStyle w:val="s6"/>
                <w:rFonts w:ascii="Arial" w:hAnsi="Arial" w:cs="Arial"/>
                <w:sz w:val="15"/>
                <w:szCs w:val="15"/>
                <w:lang w:eastAsia="en-US"/>
              </w:rPr>
            </w:pPr>
            <w:r>
              <w:rPr>
                <w:rStyle w:val="s6"/>
                <w:rFonts w:ascii="Arial" w:hAnsi="Arial" w:cs="Arial"/>
                <w:sz w:val="15"/>
                <w:szCs w:val="15"/>
                <w:lang w:eastAsia="en-US"/>
              </w:rPr>
              <w:t xml:space="preserve">to two men on the road to Emmaus, and also to the disciple Thomas, who does not believe it is </w:t>
            </w:r>
          </w:p>
          <w:p w:rsidR="00496DC0" w:rsidRDefault="00496DC0" w:rsidP="00496DC0">
            <w:pPr>
              <w:rPr>
                <w:rStyle w:val="s6"/>
                <w:rFonts w:ascii="Arial" w:hAnsi="Arial" w:cs="Arial"/>
                <w:sz w:val="15"/>
                <w:szCs w:val="15"/>
                <w:lang w:eastAsia="en-US"/>
              </w:rPr>
            </w:pPr>
            <w:r>
              <w:rPr>
                <w:rStyle w:val="s6"/>
                <w:rFonts w:ascii="Arial" w:hAnsi="Arial" w:cs="Arial"/>
                <w:sz w:val="15"/>
                <w:szCs w:val="15"/>
                <w:lang w:eastAsia="en-US"/>
              </w:rPr>
              <w:t>Jesus until he touches the wounds of the crucifixion.  He also eats with his disciples.</w:t>
            </w:r>
          </w:p>
          <w:p w:rsidR="00496DC0" w:rsidRDefault="00496DC0" w:rsidP="00496DC0">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St Paul claims the resurrected Jesus was seen by more than 500 people. </w:t>
            </w:r>
          </w:p>
          <w:p w:rsidR="00496DC0" w:rsidRDefault="00496DC0" w:rsidP="00496DC0">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The stories stress that Jesus has physically resurrected – he is not a ghost, or a zombie. </w:t>
            </w:r>
          </w:p>
          <w:p w:rsidR="00D20A3E" w:rsidRDefault="00D20A3E">
            <w:pPr>
              <w:rPr>
                <w:rFonts w:ascii="-webkit-standard" w:hAnsi="-webkit-standard"/>
                <w:sz w:val="18"/>
                <w:szCs w:val="18"/>
                <w:lang w:eastAsia="en-US"/>
              </w:rPr>
            </w:pPr>
          </w:p>
        </w:tc>
      </w:tr>
      <w:tr w:rsidR="00D20A3E" w:rsidTr="00404722">
        <w:trPr>
          <w:trHeight w:val="55"/>
        </w:trPr>
        <w:tc>
          <w:tcPr>
            <w:tcW w:w="10496" w:type="dxa"/>
            <w:gridSpan w:val="3"/>
            <w:tcMar>
              <w:top w:w="15" w:type="dxa"/>
              <w:left w:w="15" w:type="dxa"/>
              <w:bottom w:w="15" w:type="dxa"/>
              <w:right w:w="15" w:type="dxa"/>
            </w:tcMar>
            <w:hideMark/>
          </w:tcPr>
          <w:p w:rsidR="00D20A3E" w:rsidRDefault="00D20A3E">
            <w:pPr>
              <w:pStyle w:val="NormalWeb"/>
              <w:spacing w:before="0" w:beforeAutospacing="0" w:after="0" w:afterAutospacing="0" w:line="216" w:lineRule="atLeast"/>
              <w:rPr>
                <w:rFonts w:ascii="-webkit-standard" w:hAnsi="-webkit-standard"/>
                <w:sz w:val="18"/>
                <w:szCs w:val="18"/>
                <w:lang w:eastAsia="en-US"/>
              </w:rPr>
            </w:pPr>
          </w:p>
        </w:tc>
      </w:tr>
      <w:tr w:rsidR="00D20A3E" w:rsidTr="00496DC0">
        <w:trPr>
          <w:trHeight w:val="240"/>
        </w:trPr>
        <w:tc>
          <w:tcPr>
            <w:tcW w:w="10496" w:type="dxa"/>
            <w:gridSpan w:val="3"/>
            <w:tcMar>
              <w:top w:w="15" w:type="dxa"/>
              <w:left w:w="15" w:type="dxa"/>
              <w:bottom w:w="15" w:type="dxa"/>
              <w:right w:w="15" w:type="dxa"/>
            </w:tcMar>
            <w:hideMark/>
          </w:tcPr>
          <w:p w:rsidR="00D20A3E" w:rsidRDefault="00D20A3E" w:rsidP="00496DC0">
            <w:pPr>
              <w:pStyle w:val="NormalWeb"/>
              <w:spacing w:before="0" w:beforeAutospacing="0" w:after="0" w:afterAutospacing="0" w:line="216" w:lineRule="atLeast"/>
              <w:jc w:val="center"/>
              <w:rPr>
                <w:rFonts w:ascii="-webkit-standard" w:hAnsi="-webkit-standard"/>
                <w:sz w:val="18"/>
                <w:szCs w:val="18"/>
                <w:lang w:eastAsia="en-US"/>
              </w:rPr>
            </w:pPr>
            <w:r>
              <w:rPr>
                <w:rStyle w:val="s7"/>
                <w:rFonts w:ascii="Arial" w:hAnsi="Arial" w:cs="Arial"/>
                <w:b/>
                <w:bCs/>
                <w:sz w:val="15"/>
                <w:szCs w:val="15"/>
                <w:lang w:eastAsia="en-US"/>
              </w:rPr>
              <w:t>DID JESUS COME BACK TO LIFE?</w:t>
            </w:r>
          </w:p>
          <w:p w:rsidR="00D20A3E" w:rsidRDefault="00D20A3E">
            <w:pPr>
              <w:pStyle w:val="s25"/>
              <w:spacing w:before="0" w:beforeAutospacing="0" w:after="0" w:afterAutospacing="0" w:line="216" w:lineRule="atLeast"/>
              <w:ind w:left="540"/>
              <w:rPr>
                <w:rFonts w:ascii="-webkit-standard" w:hAnsi="-webkit-standard"/>
                <w:sz w:val="18"/>
                <w:szCs w:val="18"/>
                <w:lang w:eastAsia="en-US"/>
              </w:rPr>
            </w:pPr>
            <w:r>
              <w:rPr>
                <w:rFonts w:ascii="-webkit-standard" w:hAnsi="-webkit-standard"/>
                <w:sz w:val="18"/>
                <w:szCs w:val="18"/>
                <w:lang w:eastAsia="en-US"/>
              </w:rPr>
              <w:t> </w:t>
            </w:r>
          </w:p>
        </w:tc>
      </w:tr>
      <w:tr w:rsidR="00D20A3E" w:rsidTr="00496DC0">
        <w:trPr>
          <w:trHeight w:val="2179"/>
        </w:trPr>
        <w:tc>
          <w:tcPr>
            <w:tcW w:w="5685" w:type="dxa"/>
            <w:tcMar>
              <w:top w:w="15" w:type="dxa"/>
              <w:left w:w="15" w:type="dxa"/>
              <w:bottom w:w="15" w:type="dxa"/>
              <w:right w:w="15" w:type="dxa"/>
            </w:tcMar>
            <w:hideMark/>
          </w:tcPr>
          <w:p w:rsidR="00404722" w:rsidRDefault="00404722">
            <w:pPr>
              <w:pStyle w:val="NormalWeb"/>
              <w:spacing w:before="0" w:beforeAutospacing="0" w:after="0" w:afterAutospacing="0" w:line="216" w:lineRule="atLeast"/>
              <w:rPr>
                <w:rStyle w:val="s7"/>
                <w:rFonts w:ascii="Arial" w:hAnsi="Arial" w:cs="Arial"/>
                <w:b/>
                <w:bCs/>
                <w:sz w:val="15"/>
                <w:szCs w:val="15"/>
                <w:lang w:eastAsia="en-US"/>
              </w:rPr>
            </w:pPr>
          </w:p>
          <w:p w:rsidR="00404722" w:rsidRDefault="00404722" w:rsidP="00404722">
            <w:pPr>
              <w:pStyle w:val="NormalWeb"/>
              <w:spacing w:before="0" w:beforeAutospacing="0" w:after="0" w:afterAutospacing="0" w:line="216" w:lineRule="atLeast"/>
              <w:rPr>
                <w:rFonts w:ascii="-webkit-standard" w:hAnsi="-webkit-standard"/>
                <w:sz w:val="18"/>
                <w:szCs w:val="18"/>
                <w:lang w:eastAsia="en-US"/>
              </w:rPr>
            </w:pPr>
            <w:r>
              <w:rPr>
                <w:rStyle w:val="s7"/>
                <w:rFonts w:ascii="Arial" w:hAnsi="Arial" w:cs="Arial"/>
                <w:b/>
                <w:bCs/>
                <w:sz w:val="15"/>
                <w:szCs w:val="15"/>
                <w:lang w:eastAsia="en-US"/>
              </w:rPr>
              <w:t>ARGUMENTS AGAINST</w:t>
            </w:r>
          </w:p>
          <w:p w:rsidR="00404722" w:rsidRDefault="00404722" w:rsidP="00404722">
            <w:pPr>
              <w:pStyle w:val="NormalWeb"/>
              <w:spacing w:before="0" w:beforeAutospacing="0" w:after="0" w:afterAutospacing="0" w:line="216" w:lineRule="atLeast"/>
              <w:rPr>
                <w:rFonts w:ascii="-webkit-standard" w:hAnsi="-webkit-standard"/>
                <w:sz w:val="18"/>
                <w:szCs w:val="18"/>
                <w:lang w:eastAsia="en-US"/>
              </w:rPr>
            </w:pPr>
            <w:r>
              <w:rPr>
                <w:rStyle w:val="s6"/>
                <w:rFonts w:ascii="Arial" w:hAnsi="Arial" w:cs="Arial"/>
                <w:sz w:val="15"/>
                <w:szCs w:val="15"/>
                <w:lang w:eastAsia="en-US"/>
              </w:rPr>
              <w:t>Returning from the dead is impossible – it is far more likely that there is an explanation, for example:</w:t>
            </w:r>
          </w:p>
          <w:p w:rsidR="00404722" w:rsidRDefault="00404722" w:rsidP="00404722">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The tomb was empty because the women went to the wrong tomb.</w:t>
            </w:r>
          </w:p>
          <w:p w:rsidR="00404722" w:rsidRDefault="00404722" w:rsidP="00404722">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Jesus was not actually dead when he was removed from the cross – he left the tomb on his own</w:t>
            </w:r>
          </w:p>
          <w:p w:rsidR="00404722" w:rsidRDefault="00404722" w:rsidP="00404722">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The disciples made up the story to gain prestige, or to create their own religion</w:t>
            </w:r>
          </w:p>
          <w:p w:rsidR="00D20A3E" w:rsidRDefault="00404722" w:rsidP="00404722">
            <w:pPr>
              <w:rPr>
                <w:rFonts w:ascii="-webkit-standard" w:hAnsi="-webkit-standard"/>
                <w:sz w:val="18"/>
                <w:szCs w:val="18"/>
                <w:lang w:eastAsia="en-US"/>
              </w:rPr>
            </w:pPr>
            <w:r>
              <w:rPr>
                <w:rFonts w:ascii="-webkit-standard" w:hAnsi="-webkit-standard"/>
                <w:sz w:val="18"/>
                <w:szCs w:val="18"/>
                <w:lang w:eastAsia="en-US"/>
              </w:rPr>
              <w:t> </w:t>
            </w:r>
          </w:p>
          <w:p w:rsidR="00404722" w:rsidRDefault="00404722" w:rsidP="00404722">
            <w:pPr>
              <w:pStyle w:val="NormalWeb"/>
              <w:spacing w:before="0" w:beforeAutospacing="0" w:after="0" w:afterAutospacing="0" w:line="216" w:lineRule="atLeast"/>
              <w:rPr>
                <w:rStyle w:val="s7"/>
                <w:rFonts w:ascii="Arial" w:hAnsi="Arial" w:cs="Arial"/>
                <w:b/>
                <w:bCs/>
                <w:sz w:val="15"/>
                <w:szCs w:val="15"/>
                <w:lang w:eastAsia="en-US"/>
              </w:rPr>
            </w:pPr>
            <w:r>
              <w:rPr>
                <w:rStyle w:val="s7"/>
                <w:rFonts w:ascii="Arial" w:hAnsi="Arial" w:cs="Arial"/>
                <w:b/>
                <w:bCs/>
                <w:sz w:val="15"/>
                <w:szCs w:val="15"/>
                <w:lang w:eastAsia="en-US"/>
              </w:rPr>
              <w:t>Why is the resurrection important for Christians?</w:t>
            </w:r>
          </w:p>
          <w:p w:rsidR="00404722" w:rsidRDefault="00404722" w:rsidP="00404722">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rPr>
              <w:t>Shows the power of good over evil</w:t>
            </w:r>
          </w:p>
          <w:p w:rsidR="00404722" w:rsidRDefault="00404722" w:rsidP="00404722">
            <w:pPr>
              <w:rPr>
                <w:rStyle w:val="s6"/>
                <w:rFonts w:ascii="Arial" w:hAnsi="Arial" w:cs="Arial"/>
                <w:sz w:val="15"/>
                <w:szCs w:val="15"/>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rPr>
              <w:t>Christians believe that by accepting Jesus, they can also be resurrected in some way. Therefore they have no need to fear death.</w:t>
            </w:r>
          </w:p>
          <w:p w:rsidR="00404722" w:rsidRDefault="00404722" w:rsidP="00404722">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rPr>
              <w:t>Jesus’ resurrection assures Christians that God will forgive their sins if they follow the teachings of Christianity. By doing so, they will become closer to God in this life and beyond.</w:t>
            </w:r>
          </w:p>
          <w:p w:rsidR="00404722" w:rsidRDefault="00404722" w:rsidP="00404722">
            <w:pPr>
              <w:pStyle w:val="NormalWeb"/>
              <w:spacing w:before="0" w:beforeAutospacing="0" w:after="0" w:afterAutospacing="0" w:line="216" w:lineRule="atLeast"/>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sidR="00474ABC">
              <w:rPr>
                <w:rStyle w:val="s6"/>
                <w:rFonts w:ascii="Arial" w:hAnsi="Arial" w:cs="Arial"/>
                <w:sz w:val="15"/>
                <w:szCs w:val="15"/>
                <w:lang w:eastAsia="en-US"/>
              </w:rPr>
              <w:t>Without the resurrection, there would be no Christian faith.</w:t>
            </w:r>
          </w:p>
          <w:p w:rsidR="00404722" w:rsidRDefault="00404722" w:rsidP="00404722">
            <w:pPr>
              <w:rPr>
                <w:rFonts w:ascii="-webkit-standard" w:hAnsi="-webkit-standard"/>
                <w:sz w:val="18"/>
                <w:szCs w:val="18"/>
                <w:lang w:eastAsia="en-US"/>
              </w:rPr>
            </w:pPr>
          </w:p>
        </w:tc>
        <w:tc>
          <w:tcPr>
            <w:tcW w:w="4811" w:type="dxa"/>
            <w:gridSpan w:val="2"/>
            <w:tcMar>
              <w:top w:w="15" w:type="dxa"/>
              <w:left w:w="15" w:type="dxa"/>
              <w:bottom w:w="15" w:type="dxa"/>
              <w:right w:w="15" w:type="dxa"/>
            </w:tcMar>
            <w:hideMark/>
          </w:tcPr>
          <w:p w:rsidR="00404722" w:rsidRDefault="00404722" w:rsidP="00404722">
            <w:pPr>
              <w:pStyle w:val="NormalWeb"/>
              <w:spacing w:before="0" w:beforeAutospacing="0" w:after="0" w:afterAutospacing="0" w:line="216" w:lineRule="atLeast"/>
              <w:rPr>
                <w:rFonts w:ascii="-webkit-standard" w:hAnsi="-webkit-standard"/>
                <w:sz w:val="18"/>
                <w:szCs w:val="18"/>
                <w:lang w:eastAsia="en-US"/>
              </w:rPr>
            </w:pPr>
            <w:r>
              <w:rPr>
                <w:rStyle w:val="s7"/>
                <w:rFonts w:ascii="Arial" w:hAnsi="Arial" w:cs="Arial"/>
                <w:b/>
                <w:bCs/>
                <w:sz w:val="15"/>
                <w:szCs w:val="15"/>
                <w:lang w:eastAsia="en-US"/>
              </w:rPr>
              <w:t>ARGUMENTS FOR</w:t>
            </w:r>
          </w:p>
          <w:p w:rsidR="00404722" w:rsidRDefault="00404722" w:rsidP="00404722">
            <w:pPr>
              <w:pStyle w:val="NormalWeb"/>
              <w:spacing w:before="0" w:beforeAutospacing="0" w:after="0" w:afterAutospacing="0" w:line="216" w:lineRule="atLeast"/>
              <w:rPr>
                <w:rFonts w:ascii="-webkit-standard" w:hAnsi="-webkit-standard"/>
                <w:sz w:val="18"/>
                <w:szCs w:val="18"/>
                <w:lang w:eastAsia="en-US"/>
              </w:rPr>
            </w:pPr>
            <w:r>
              <w:rPr>
                <w:rStyle w:val="s7"/>
                <w:rFonts w:ascii="Arial" w:hAnsi="Arial" w:cs="Arial"/>
                <w:b/>
                <w:bCs/>
                <w:sz w:val="15"/>
                <w:szCs w:val="15"/>
                <w:lang w:eastAsia="en-US"/>
              </w:rPr>
              <w:t>The arguments against are unconvincing because:</w:t>
            </w:r>
          </w:p>
          <w:p w:rsidR="00404722" w:rsidRDefault="00404722" w:rsidP="00404722">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The women had already been to the tomb – they knew which one it was</w:t>
            </w:r>
          </w:p>
          <w:p w:rsidR="00404722" w:rsidRDefault="00404722" w:rsidP="00404722">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Jesus would not have been able to get out of the tomb when he was so badly injured. </w:t>
            </w:r>
          </w:p>
          <w:p w:rsidR="00404722" w:rsidRPr="00404722" w:rsidRDefault="00404722" w:rsidP="00404722">
            <w:pPr>
              <w:rPr>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The disciples were mostly executed for spreading Christianity – most people wouldn’t let </w:t>
            </w:r>
            <w:proofErr w:type="gramStart"/>
            <w:r>
              <w:rPr>
                <w:rStyle w:val="s6"/>
                <w:rFonts w:ascii="Arial" w:hAnsi="Arial" w:cs="Arial"/>
                <w:sz w:val="15"/>
                <w:szCs w:val="15"/>
                <w:lang w:eastAsia="en-US"/>
              </w:rPr>
              <w:t>themselves</w:t>
            </w:r>
            <w:proofErr w:type="gramEnd"/>
            <w:r>
              <w:rPr>
                <w:rStyle w:val="s6"/>
                <w:rFonts w:ascii="Arial" w:hAnsi="Arial" w:cs="Arial"/>
                <w:sz w:val="15"/>
                <w:szCs w:val="15"/>
                <w:lang w:eastAsia="en-US"/>
              </w:rPr>
              <w:t xml:space="preserve"> be killed for a made up story.</w:t>
            </w:r>
          </w:p>
          <w:p w:rsidR="00D20A3E" w:rsidRDefault="00D20A3E" w:rsidP="00404722">
            <w:pPr>
              <w:pStyle w:val="s25"/>
              <w:spacing w:before="0" w:beforeAutospacing="0" w:after="0" w:afterAutospacing="0" w:line="216" w:lineRule="atLeast"/>
              <w:ind w:left="540"/>
              <w:rPr>
                <w:rFonts w:ascii="-webkit-standard" w:hAnsi="-webkit-standard"/>
                <w:sz w:val="18"/>
                <w:szCs w:val="18"/>
                <w:lang w:eastAsia="en-US"/>
              </w:rPr>
            </w:pPr>
          </w:p>
          <w:p w:rsidR="00404722" w:rsidRDefault="00404722" w:rsidP="00404722">
            <w:pPr>
              <w:pStyle w:val="s25"/>
              <w:spacing w:before="0" w:beforeAutospacing="0" w:after="0" w:afterAutospacing="0" w:line="216" w:lineRule="atLeast"/>
              <w:rPr>
                <w:rFonts w:ascii="-webkit-standard" w:hAnsi="-webkit-standard"/>
                <w:sz w:val="18"/>
                <w:szCs w:val="18"/>
                <w:lang w:eastAsia="en-US"/>
              </w:rPr>
            </w:pPr>
          </w:p>
        </w:tc>
      </w:tr>
    </w:tbl>
    <w:p w:rsidR="00D20A3E" w:rsidRDefault="00D20A3E" w:rsidP="00D20A3E">
      <w:pPr>
        <w:rPr>
          <w:vanish/>
        </w:rPr>
      </w:pPr>
    </w:p>
    <w:tbl>
      <w:tblPr>
        <w:tblW w:w="0" w:type="auto"/>
        <w:tblLook w:val="04A0" w:firstRow="1" w:lastRow="0" w:firstColumn="1" w:lastColumn="0" w:noHBand="0" w:noVBand="1"/>
      </w:tblPr>
      <w:tblGrid>
        <w:gridCol w:w="5685"/>
        <w:gridCol w:w="4811"/>
      </w:tblGrid>
      <w:tr w:rsidR="00D20A3E" w:rsidTr="00D20A3E">
        <w:tc>
          <w:tcPr>
            <w:tcW w:w="0" w:type="auto"/>
            <w:gridSpan w:val="2"/>
            <w:tcMar>
              <w:top w:w="15" w:type="dxa"/>
              <w:left w:w="15" w:type="dxa"/>
              <w:bottom w:w="15" w:type="dxa"/>
              <w:right w:w="15" w:type="dxa"/>
            </w:tcMar>
            <w:hideMark/>
          </w:tcPr>
          <w:p w:rsidR="00D20A3E" w:rsidRPr="00BB2026" w:rsidRDefault="00D20A3E" w:rsidP="00BB2026">
            <w:pPr>
              <w:pStyle w:val="NormalWeb"/>
              <w:spacing w:before="0" w:beforeAutospacing="0" w:after="0" w:afterAutospacing="0" w:line="216" w:lineRule="atLeast"/>
              <w:jc w:val="center"/>
              <w:rPr>
                <w:rFonts w:ascii="-webkit-standard" w:hAnsi="-webkit-standard"/>
                <w:sz w:val="20"/>
                <w:szCs w:val="20"/>
                <w:u w:val="single"/>
                <w:lang w:eastAsia="en-US"/>
              </w:rPr>
            </w:pPr>
            <w:r w:rsidRPr="00BB2026">
              <w:rPr>
                <w:rStyle w:val="s7"/>
                <w:rFonts w:ascii="Arial" w:hAnsi="Arial" w:cs="Arial"/>
                <w:b/>
                <w:bCs/>
                <w:sz w:val="20"/>
                <w:szCs w:val="20"/>
                <w:u w:val="single"/>
                <w:lang w:eastAsia="en-US"/>
              </w:rPr>
              <w:t>SALVATION AND ATONEMENT</w:t>
            </w:r>
          </w:p>
        </w:tc>
      </w:tr>
      <w:tr w:rsidR="00D20A3E" w:rsidTr="00D20A3E">
        <w:tc>
          <w:tcPr>
            <w:tcW w:w="0" w:type="auto"/>
            <w:tcMar>
              <w:top w:w="15" w:type="dxa"/>
              <w:left w:w="15" w:type="dxa"/>
              <w:bottom w:w="15" w:type="dxa"/>
              <w:right w:w="15" w:type="dxa"/>
            </w:tcMar>
            <w:hideMark/>
          </w:tcPr>
          <w:p w:rsidR="00474ABC" w:rsidRDefault="00474ABC" w:rsidP="00474ABC">
            <w:pPr>
              <w:rPr>
                <w:rStyle w:val="s6"/>
                <w:rFonts w:ascii="Arial" w:hAnsi="Arial" w:cs="Arial"/>
                <w:sz w:val="15"/>
                <w:szCs w:val="15"/>
              </w:rPr>
            </w:pPr>
          </w:p>
          <w:p w:rsidR="00AB2C14" w:rsidRDefault="00474ABC" w:rsidP="00AB2C14">
            <w:pPr>
              <w:rPr>
                <w:rFonts w:ascii="-webkit-standard" w:hAnsi="-webkit-standard"/>
                <w:sz w:val="18"/>
                <w:szCs w:val="18"/>
                <w:lang w:eastAsia="en-US"/>
              </w:rPr>
            </w:pPr>
            <w:r w:rsidRPr="00AB2C14">
              <w:rPr>
                <w:rStyle w:val="s6"/>
                <w:rFonts w:ascii="Arial" w:hAnsi="Arial" w:cs="Arial"/>
                <w:b/>
                <w:sz w:val="15"/>
                <w:szCs w:val="15"/>
              </w:rPr>
              <w:t>Sin</w:t>
            </w:r>
            <w:r>
              <w:rPr>
                <w:rStyle w:val="s6"/>
                <w:rFonts w:ascii="Arial" w:hAnsi="Arial" w:cs="Arial"/>
                <w:sz w:val="15"/>
                <w:szCs w:val="15"/>
              </w:rPr>
              <w:t xml:space="preserve"> – an act against God that separates humans from God.  </w:t>
            </w:r>
            <w:r w:rsidR="00AB2C14">
              <w:rPr>
                <w:rStyle w:val="s6"/>
                <w:rFonts w:ascii="Arial" w:hAnsi="Arial" w:cs="Arial"/>
                <w:sz w:val="15"/>
                <w:szCs w:val="15"/>
                <w:lang w:eastAsia="en-US"/>
              </w:rPr>
              <w:t>The first human sin is found in the story of Adam and Eve in Genesis 3. </w:t>
            </w:r>
          </w:p>
          <w:p w:rsidR="00474ABC" w:rsidRPr="00AB2C14" w:rsidRDefault="00474ABC" w:rsidP="00474ABC">
            <w:pPr>
              <w:rPr>
                <w:rStyle w:val="s6"/>
                <w:rFonts w:ascii="Arial" w:hAnsi="Arial" w:cs="Arial"/>
                <w:b/>
                <w:sz w:val="15"/>
                <w:szCs w:val="15"/>
              </w:rPr>
            </w:pPr>
          </w:p>
          <w:p w:rsidR="00474ABC" w:rsidRDefault="00474ABC" w:rsidP="00474ABC">
            <w:pPr>
              <w:rPr>
                <w:rStyle w:val="s6"/>
                <w:rFonts w:ascii="Arial" w:hAnsi="Arial" w:cs="Arial"/>
                <w:sz w:val="15"/>
                <w:szCs w:val="15"/>
              </w:rPr>
            </w:pPr>
            <w:r w:rsidRPr="00AB2C14">
              <w:rPr>
                <w:rStyle w:val="s6"/>
                <w:rFonts w:ascii="Arial" w:hAnsi="Arial" w:cs="Arial"/>
                <w:b/>
                <w:sz w:val="15"/>
                <w:szCs w:val="15"/>
              </w:rPr>
              <w:t>Original sin</w:t>
            </w:r>
            <w:r>
              <w:rPr>
                <w:rStyle w:val="s6"/>
                <w:rFonts w:ascii="Arial" w:hAnsi="Arial" w:cs="Arial"/>
                <w:sz w:val="15"/>
                <w:szCs w:val="15"/>
              </w:rPr>
              <w:t xml:space="preserve"> – St Augustine said that everyone is born ‘in sin’ – with the urge to do sin.</w:t>
            </w:r>
          </w:p>
          <w:p w:rsidR="00474ABC" w:rsidRDefault="00474ABC" w:rsidP="00474ABC">
            <w:pPr>
              <w:rPr>
                <w:rStyle w:val="s6"/>
                <w:rFonts w:ascii="Arial" w:hAnsi="Arial" w:cs="Arial"/>
                <w:sz w:val="15"/>
                <w:szCs w:val="15"/>
              </w:rPr>
            </w:pPr>
            <w:r w:rsidRPr="00AB2C14">
              <w:rPr>
                <w:rStyle w:val="s6"/>
                <w:rFonts w:ascii="Arial" w:hAnsi="Arial" w:cs="Arial"/>
                <w:b/>
                <w:sz w:val="15"/>
                <w:szCs w:val="15"/>
              </w:rPr>
              <w:t>Salvation</w:t>
            </w:r>
            <w:r>
              <w:rPr>
                <w:rStyle w:val="s6"/>
                <w:rFonts w:ascii="Arial" w:hAnsi="Arial" w:cs="Arial"/>
                <w:sz w:val="15"/>
                <w:szCs w:val="15"/>
              </w:rPr>
              <w:t xml:space="preserve"> – saving the soul, deliverance from sin and admission to heaven through Jesus.</w:t>
            </w:r>
          </w:p>
          <w:p w:rsidR="00474ABC" w:rsidRPr="00474ABC" w:rsidRDefault="00474ABC" w:rsidP="00474ABC">
            <w:pPr>
              <w:rPr>
                <w:rFonts w:ascii="Arial" w:hAnsi="Arial" w:cs="Arial"/>
                <w:sz w:val="15"/>
                <w:szCs w:val="15"/>
              </w:rPr>
            </w:pPr>
            <w:r w:rsidRPr="00AB2C14">
              <w:rPr>
                <w:rStyle w:val="s6"/>
                <w:rFonts w:ascii="Arial" w:hAnsi="Arial" w:cs="Arial"/>
                <w:b/>
                <w:sz w:val="15"/>
                <w:szCs w:val="15"/>
              </w:rPr>
              <w:t xml:space="preserve">Grace </w:t>
            </w:r>
            <w:r>
              <w:rPr>
                <w:rStyle w:val="s6"/>
                <w:rFonts w:ascii="Arial" w:hAnsi="Arial" w:cs="Arial"/>
                <w:sz w:val="15"/>
                <w:szCs w:val="15"/>
              </w:rPr>
              <w:t>– receiving love and forgiveness from God that humans haven’t earned for themselves. (through Jesus) (</w:t>
            </w:r>
            <w:r w:rsidRPr="00474ABC">
              <w:rPr>
                <w:rStyle w:val="s6"/>
                <w:rFonts w:ascii="Arial" w:hAnsi="Arial" w:cs="Arial"/>
                <w:b/>
                <w:sz w:val="15"/>
                <w:szCs w:val="15"/>
                <w:u w:val="single"/>
              </w:rPr>
              <w:t>G</w:t>
            </w:r>
            <w:r>
              <w:rPr>
                <w:rStyle w:val="s6"/>
                <w:rFonts w:ascii="Arial" w:hAnsi="Arial" w:cs="Arial"/>
                <w:sz w:val="15"/>
                <w:szCs w:val="15"/>
              </w:rPr>
              <w:t xml:space="preserve">od’s </w:t>
            </w:r>
            <w:r w:rsidRPr="00474ABC">
              <w:rPr>
                <w:rStyle w:val="s6"/>
                <w:rFonts w:ascii="Arial" w:hAnsi="Arial" w:cs="Arial"/>
                <w:b/>
                <w:sz w:val="15"/>
                <w:szCs w:val="15"/>
                <w:u w:val="single"/>
              </w:rPr>
              <w:t>R</w:t>
            </w:r>
            <w:r>
              <w:rPr>
                <w:rStyle w:val="s6"/>
                <w:rFonts w:ascii="Arial" w:hAnsi="Arial" w:cs="Arial"/>
                <w:sz w:val="15"/>
                <w:szCs w:val="15"/>
              </w:rPr>
              <w:t xml:space="preserve">iches </w:t>
            </w:r>
            <w:r w:rsidRPr="00474ABC">
              <w:rPr>
                <w:rStyle w:val="s6"/>
                <w:rFonts w:ascii="Arial" w:hAnsi="Arial" w:cs="Arial"/>
                <w:b/>
                <w:sz w:val="15"/>
                <w:szCs w:val="15"/>
                <w:u w:val="single"/>
              </w:rPr>
              <w:t>A</w:t>
            </w:r>
            <w:r>
              <w:rPr>
                <w:rStyle w:val="s6"/>
                <w:rFonts w:ascii="Arial" w:hAnsi="Arial" w:cs="Arial"/>
                <w:sz w:val="15"/>
                <w:szCs w:val="15"/>
              </w:rPr>
              <w:t xml:space="preserve">t </w:t>
            </w:r>
            <w:r w:rsidRPr="00474ABC">
              <w:rPr>
                <w:rStyle w:val="s6"/>
                <w:rFonts w:ascii="Arial" w:hAnsi="Arial" w:cs="Arial"/>
                <w:b/>
                <w:sz w:val="15"/>
                <w:szCs w:val="15"/>
              </w:rPr>
              <w:t>C</w:t>
            </w:r>
            <w:r>
              <w:rPr>
                <w:rStyle w:val="s6"/>
                <w:rFonts w:ascii="Arial" w:hAnsi="Arial" w:cs="Arial"/>
                <w:sz w:val="15"/>
                <w:szCs w:val="15"/>
              </w:rPr>
              <w:t xml:space="preserve">hrist’s </w:t>
            </w:r>
            <w:r w:rsidRPr="00474ABC">
              <w:rPr>
                <w:rStyle w:val="s6"/>
                <w:rFonts w:ascii="Arial" w:hAnsi="Arial" w:cs="Arial"/>
                <w:b/>
                <w:sz w:val="15"/>
                <w:szCs w:val="15"/>
                <w:u w:val="single"/>
              </w:rPr>
              <w:t>E</w:t>
            </w:r>
            <w:r>
              <w:rPr>
                <w:rStyle w:val="s6"/>
                <w:rFonts w:ascii="Arial" w:hAnsi="Arial" w:cs="Arial"/>
                <w:sz w:val="15"/>
                <w:szCs w:val="15"/>
              </w:rPr>
              <w:t>xpense)</w:t>
            </w:r>
          </w:p>
          <w:p w:rsidR="00474ABC" w:rsidRDefault="00474ABC" w:rsidP="00474ABC">
            <w:pPr>
              <w:rPr>
                <w:rFonts w:ascii="-webkit-standard" w:hAnsi="-webkit-standard"/>
                <w:sz w:val="18"/>
                <w:szCs w:val="18"/>
                <w:lang w:eastAsia="en-US"/>
              </w:rPr>
            </w:pPr>
          </w:p>
          <w:p w:rsidR="00D20A3E" w:rsidRDefault="00D20A3E" w:rsidP="00474ABC">
            <w:pPr>
              <w:rPr>
                <w:rFonts w:ascii="-webkit-standard" w:hAnsi="-webkit-standard"/>
                <w:sz w:val="18"/>
                <w:szCs w:val="18"/>
                <w:lang w:eastAsia="en-US"/>
              </w:rPr>
            </w:pPr>
          </w:p>
        </w:tc>
        <w:tc>
          <w:tcPr>
            <w:tcW w:w="0" w:type="auto"/>
            <w:tcMar>
              <w:top w:w="15" w:type="dxa"/>
              <w:left w:w="15" w:type="dxa"/>
              <w:bottom w:w="15" w:type="dxa"/>
              <w:right w:w="15" w:type="dxa"/>
            </w:tcMar>
            <w:hideMark/>
          </w:tcPr>
          <w:p w:rsidR="00D20A3E" w:rsidRDefault="00BB2026">
            <w:pPr>
              <w:rPr>
                <w:rFonts w:ascii="-webkit-standard" w:hAnsi="-webkit-standard"/>
                <w:sz w:val="18"/>
                <w:szCs w:val="18"/>
                <w:lang w:eastAsia="en-US"/>
              </w:rPr>
            </w:pPr>
            <w:r>
              <w:rPr>
                <w:rFonts w:ascii="-webkit-standard" w:hAnsi="-webkit-standard"/>
                <w:noProof/>
                <w:sz w:val="18"/>
                <w:szCs w:val="18"/>
              </w:rPr>
              <w:drawing>
                <wp:anchor distT="0" distB="0" distL="114300" distR="114300" simplePos="0" relativeHeight="251663360" behindDoc="0" locked="0" layoutInCell="1" allowOverlap="1">
                  <wp:simplePos x="0" y="0"/>
                  <wp:positionH relativeFrom="column">
                    <wp:posOffset>869398</wp:posOffset>
                  </wp:positionH>
                  <wp:positionV relativeFrom="paragraph">
                    <wp:posOffset>74737</wp:posOffset>
                  </wp:positionV>
                  <wp:extent cx="2016789" cy="1033226"/>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6789" cy="1033226"/>
                          </a:xfrm>
                          <a:prstGeom prst="rect">
                            <a:avLst/>
                          </a:prstGeom>
                          <a:noFill/>
                        </pic:spPr>
                      </pic:pic>
                    </a:graphicData>
                  </a:graphic>
                  <wp14:sizeRelH relativeFrom="page">
                    <wp14:pctWidth>0</wp14:pctWidth>
                  </wp14:sizeRelH>
                  <wp14:sizeRelV relativeFrom="page">
                    <wp14:pctHeight>0</wp14:pctHeight>
                  </wp14:sizeRelV>
                </wp:anchor>
              </w:drawing>
            </w:r>
          </w:p>
        </w:tc>
      </w:tr>
      <w:tr w:rsidR="00D20A3E" w:rsidTr="00D20A3E">
        <w:tc>
          <w:tcPr>
            <w:tcW w:w="0" w:type="auto"/>
            <w:gridSpan w:val="2"/>
            <w:tcMar>
              <w:top w:w="15" w:type="dxa"/>
              <w:left w:w="15" w:type="dxa"/>
              <w:bottom w:w="15" w:type="dxa"/>
              <w:right w:w="15" w:type="dxa"/>
            </w:tcMar>
            <w:hideMark/>
          </w:tcPr>
          <w:p w:rsidR="00D20A3E" w:rsidRDefault="00D20A3E" w:rsidP="00BB2026">
            <w:pPr>
              <w:pStyle w:val="s25"/>
              <w:spacing w:before="0" w:beforeAutospacing="0" w:after="0" w:afterAutospacing="0" w:line="216" w:lineRule="atLeast"/>
              <w:rPr>
                <w:rFonts w:ascii="-webkit-standard" w:hAnsi="-webkit-standard"/>
                <w:sz w:val="18"/>
                <w:szCs w:val="18"/>
                <w:lang w:eastAsia="en-US"/>
              </w:rPr>
            </w:pPr>
          </w:p>
        </w:tc>
      </w:tr>
      <w:tr w:rsidR="00D20A3E" w:rsidTr="00474ABC">
        <w:tc>
          <w:tcPr>
            <w:tcW w:w="5685" w:type="dxa"/>
            <w:tcMar>
              <w:top w:w="15" w:type="dxa"/>
              <w:left w:w="15" w:type="dxa"/>
              <w:bottom w:w="15" w:type="dxa"/>
              <w:right w:w="15" w:type="dxa"/>
            </w:tcMar>
            <w:hideMark/>
          </w:tcPr>
          <w:p w:rsidR="00D20A3E" w:rsidRPr="00474ABC" w:rsidRDefault="00D20A3E">
            <w:pPr>
              <w:pStyle w:val="NormalWeb"/>
              <w:spacing w:before="0" w:beforeAutospacing="0" w:after="0" w:afterAutospacing="0" w:line="216" w:lineRule="atLeast"/>
              <w:rPr>
                <w:rFonts w:ascii="-webkit-standard" w:hAnsi="-webkit-standard"/>
                <w:b/>
                <w:sz w:val="18"/>
                <w:szCs w:val="18"/>
                <w:lang w:eastAsia="en-US"/>
              </w:rPr>
            </w:pPr>
            <w:r w:rsidRPr="00474ABC">
              <w:rPr>
                <w:rStyle w:val="s6"/>
                <w:rFonts w:ascii="Arial" w:hAnsi="Arial" w:cs="Arial"/>
                <w:b/>
                <w:sz w:val="15"/>
                <w:szCs w:val="15"/>
                <w:lang w:eastAsia="en-US"/>
              </w:rPr>
              <w:t>Role of Christ in Salvation</w:t>
            </w:r>
          </w:p>
          <w:p w:rsidR="00474ABC" w:rsidRDefault="00D20A3E">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The death of Jesus is </w:t>
            </w:r>
            <w:proofErr w:type="gramStart"/>
            <w:r>
              <w:rPr>
                <w:rStyle w:val="s6"/>
                <w:rFonts w:ascii="Arial" w:hAnsi="Arial" w:cs="Arial"/>
                <w:sz w:val="15"/>
                <w:szCs w:val="15"/>
                <w:lang w:eastAsia="en-US"/>
              </w:rPr>
              <w:t>key</w:t>
            </w:r>
            <w:proofErr w:type="gramEnd"/>
            <w:r>
              <w:rPr>
                <w:rStyle w:val="s6"/>
                <w:rFonts w:ascii="Arial" w:hAnsi="Arial" w:cs="Arial"/>
                <w:sz w:val="15"/>
                <w:szCs w:val="15"/>
                <w:lang w:eastAsia="en-US"/>
              </w:rPr>
              <w:t xml:space="preserve"> to God’s plan of salvation. It was a planned event</w:t>
            </w:r>
          </w:p>
          <w:p w:rsidR="00D20A3E" w:rsidRDefault="00D20A3E">
            <w:pPr>
              <w:rPr>
                <w:rFonts w:ascii="-webkit-standard" w:hAnsi="-webkit-standard"/>
                <w:sz w:val="18"/>
                <w:szCs w:val="18"/>
                <w:lang w:eastAsia="en-US"/>
              </w:rPr>
            </w:pPr>
            <w:r>
              <w:rPr>
                <w:rStyle w:val="s6"/>
                <w:rFonts w:ascii="Arial" w:hAnsi="Arial" w:cs="Arial"/>
                <w:sz w:val="15"/>
                <w:szCs w:val="15"/>
                <w:lang w:eastAsia="en-US"/>
              </w:rPr>
              <w:t xml:space="preserve"> </w:t>
            </w:r>
            <w:proofErr w:type="gramStart"/>
            <w:r>
              <w:rPr>
                <w:rStyle w:val="s6"/>
                <w:rFonts w:ascii="Arial" w:hAnsi="Arial" w:cs="Arial"/>
                <w:sz w:val="15"/>
                <w:szCs w:val="15"/>
                <w:lang w:eastAsia="en-US"/>
              </w:rPr>
              <w:t>that</w:t>
            </w:r>
            <w:proofErr w:type="gramEnd"/>
            <w:r>
              <w:rPr>
                <w:rStyle w:val="s6"/>
                <w:rFonts w:ascii="Arial" w:hAnsi="Arial" w:cs="Arial"/>
                <w:sz w:val="15"/>
                <w:szCs w:val="15"/>
                <w:lang w:eastAsia="en-US"/>
              </w:rPr>
              <w:t xml:space="preserve"> would allow for the forgiveness of original sin. </w:t>
            </w:r>
          </w:p>
          <w:p w:rsidR="00D20A3E" w:rsidRPr="00474ABC" w:rsidRDefault="00D20A3E">
            <w:pPr>
              <w:rPr>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Because sin was brought into the world by humans</w:t>
            </w:r>
            <w:r w:rsidR="00474ABC">
              <w:rPr>
                <w:rStyle w:val="s6"/>
                <w:rFonts w:ascii="Arial" w:hAnsi="Arial" w:cs="Arial"/>
                <w:sz w:val="15"/>
                <w:szCs w:val="15"/>
                <w:lang w:eastAsia="en-US"/>
              </w:rPr>
              <w:t xml:space="preserve"> (Adam and Eve)</w:t>
            </w:r>
            <w:r>
              <w:rPr>
                <w:rStyle w:val="s6"/>
                <w:rFonts w:ascii="Arial" w:hAnsi="Arial" w:cs="Arial"/>
                <w:sz w:val="15"/>
                <w:szCs w:val="15"/>
                <w:lang w:eastAsia="en-US"/>
              </w:rPr>
              <w:t xml:space="preserve">, it could only be removed </w:t>
            </w:r>
            <w:r w:rsidR="00474ABC">
              <w:rPr>
                <w:rStyle w:val="s6"/>
                <w:rFonts w:ascii="Arial" w:hAnsi="Arial" w:cs="Arial"/>
                <w:sz w:val="15"/>
                <w:szCs w:val="15"/>
                <w:lang w:eastAsia="en-US"/>
              </w:rPr>
              <w:t>by a human</w:t>
            </w:r>
            <w:r>
              <w:rPr>
                <w:rStyle w:val="s6"/>
                <w:rFonts w:ascii="Arial" w:hAnsi="Arial" w:cs="Arial"/>
                <w:sz w:val="15"/>
                <w:szCs w:val="15"/>
                <w:lang w:eastAsia="en-US"/>
              </w:rPr>
              <w:t xml:space="preserve"> – this is why God becomes incarnate</w:t>
            </w:r>
            <w:r w:rsidR="00474ABC">
              <w:rPr>
                <w:rStyle w:val="s6"/>
                <w:rFonts w:ascii="Arial" w:hAnsi="Arial" w:cs="Arial"/>
                <w:sz w:val="15"/>
                <w:szCs w:val="15"/>
                <w:lang w:eastAsia="en-US"/>
              </w:rPr>
              <w:t xml:space="preserve"> (Jesus)</w:t>
            </w:r>
            <w:r>
              <w:rPr>
                <w:rStyle w:val="s6"/>
                <w:rFonts w:ascii="Arial" w:hAnsi="Arial" w:cs="Arial"/>
                <w:sz w:val="15"/>
                <w:szCs w:val="15"/>
                <w:lang w:eastAsia="en-US"/>
              </w:rPr>
              <w:t xml:space="preserve"> and is sacrificed on the cross</w:t>
            </w:r>
          </w:p>
          <w:p w:rsidR="00474ABC" w:rsidRDefault="00D20A3E">
            <w:pPr>
              <w:rPr>
                <w:rStyle w:val="s6"/>
                <w:rFonts w:ascii="Arial" w:hAnsi="Arial" w:cs="Arial"/>
                <w:sz w:val="15"/>
                <w:szCs w:val="15"/>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Jesus takes on the sins of the world, and pays the debt of sin with his death. </w:t>
            </w:r>
          </w:p>
          <w:p w:rsidR="00AB2C14" w:rsidRDefault="00D20A3E">
            <w:pPr>
              <w:rPr>
                <w:rStyle w:val="s6"/>
                <w:rFonts w:ascii="Arial" w:hAnsi="Arial" w:cs="Arial"/>
                <w:sz w:val="15"/>
                <w:szCs w:val="15"/>
                <w:lang w:eastAsia="en-US"/>
              </w:rPr>
            </w:pPr>
            <w:r>
              <w:rPr>
                <w:rStyle w:val="s6"/>
                <w:rFonts w:ascii="Arial" w:hAnsi="Arial" w:cs="Arial"/>
                <w:sz w:val="15"/>
                <w:szCs w:val="15"/>
                <w:lang w:eastAsia="en-US"/>
              </w:rPr>
              <w:t>This g</w:t>
            </w:r>
            <w:r w:rsidR="00AB2C14">
              <w:rPr>
                <w:rStyle w:val="s6"/>
                <w:rFonts w:ascii="Arial" w:hAnsi="Arial" w:cs="Arial"/>
                <w:sz w:val="15"/>
                <w:szCs w:val="15"/>
                <w:lang w:eastAsia="en-US"/>
              </w:rPr>
              <w:t xml:space="preserve">ives humanity a fresh start as </w:t>
            </w:r>
            <w:r>
              <w:rPr>
                <w:rStyle w:val="s6"/>
                <w:rFonts w:ascii="Arial" w:hAnsi="Arial" w:cs="Arial"/>
                <w:sz w:val="15"/>
                <w:szCs w:val="15"/>
                <w:lang w:eastAsia="en-US"/>
              </w:rPr>
              <w:t xml:space="preserve">Jesus’ death repairs the broken relationship between humans and God that was caused by original sin. When humans sin, </w:t>
            </w:r>
          </w:p>
          <w:p w:rsidR="00D20A3E" w:rsidRPr="00AB2C14" w:rsidRDefault="00D20A3E">
            <w:pPr>
              <w:rPr>
                <w:rFonts w:ascii="Arial" w:hAnsi="Arial" w:cs="Arial"/>
                <w:sz w:val="15"/>
                <w:szCs w:val="15"/>
                <w:lang w:eastAsia="en-US"/>
              </w:rPr>
            </w:pPr>
            <w:proofErr w:type="gramStart"/>
            <w:r>
              <w:rPr>
                <w:rStyle w:val="s6"/>
                <w:rFonts w:ascii="Arial" w:hAnsi="Arial" w:cs="Arial"/>
                <w:sz w:val="15"/>
                <w:szCs w:val="15"/>
                <w:lang w:eastAsia="en-US"/>
              </w:rPr>
              <w:t>they</w:t>
            </w:r>
            <w:proofErr w:type="gramEnd"/>
            <w:r>
              <w:rPr>
                <w:rStyle w:val="s6"/>
                <w:rFonts w:ascii="Arial" w:hAnsi="Arial" w:cs="Arial"/>
                <w:sz w:val="15"/>
                <w:szCs w:val="15"/>
                <w:lang w:eastAsia="en-US"/>
              </w:rPr>
              <w:t xml:space="preserve"> separate themselves from God. Jesus’ death allowed for </w:t>
            </w:r>
            <w:r w:rsidRPr="00AB2C14">
              <w:rPr>
                <w:rStyle w:val="s6"/>
                <w:rFonts w:ascii="Arial" w:hAnsi="Arial" w:cs="Arial"/>
                <w:b/>
                <w:sz w:val="15"/>
                <w:szCs w:val="15"/>
                <w:lang w:eastAsia="en-US"/>
              </w:rPr>
              <w:t>atonement</w:t>
            </w:r>
            <w:r>
              <w:rPr>
                <w:rStyle w:val="s6"/>
                <w:rFonts w:ascii="Arial" w:hAnsi="Arial" w:cs="Arial"/>
                <w:sz w:val="15"/>
                <w:szCs w:val="15"/>
                <w:lang w:eastAsia="en-US"/>
              </w:rPr>
              <w:t xml:space="preserve"> (making amends for past mistakes), which was necessary as humans were not capable of doing this themselves</w:t>
            </w:r>
            <w:r w:rsidR="00AB2C14">
              <w:rPr>
                <w:rStyle w:val="s6"/>
                <w:rFonts w:ascii="Arial" w:hAnsi="Arial" w:cs="Arial"/>
                <w:sz w:val="15"/>
                <w:szCs w:val="15"/>
                <w:lang w:eastAsia="en-US"/>
              </w:rPr>
              <w:t>.</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 xml:space="preserve">Jesus’ death is also an act of </w:t>
            </w:r>
            <w:r w:rsidRPr="00AB2C14">
              <w:rPr>
                <w:rStyle w:val="s6"/>
                <w:rFonts w:ascii="Arial" w:hAnsi="Arial" w:cs="Arial"/>
                <w:b/>
                <w:sz w:val="15"/>
                <w:szCs w:val="15"/>
                <w:lang w:eastAsia="en-US"/>
              </w:rPr>
              <w:t xml:space="preserve">reconciliation </w:t>
            </w:r>
            <w:r>
              <w:rPr>
                <w:rStyle w:val="s6"/>
                <w:rFonts w:ascii="Arial" w:hAnsi="Arial" w:cs="Arial"/>
                <w:sz w:val="15"/>
                <w:szCs w:val="15"/>
                <w:lang w:eastAsia="en-US"/>
              </w:rPr>
              <w:t xml:space="preserve">(repairing broken relationships). The relationship between humans and God was so damaged, only a drastic action like </w:t>
            </w:r>
            <w:proofErr w:type="spellStart"/>
            <w:r>
              <w:rPr>
                <w:rStyle w:val="s6"/>
                <w:rFonts w:ascii="Arial" w:hAnsi="Arial" w:cs="Arial"/>
                <w:sz w:val="15"/>
                <w:szCs w:val="15"/>
                <w:lang w:eastAsia="en-US"/>
              </w:rPr>
              <w:t>self sacrifice</w:t>
            </w:r>
            <w:proofErr w:type="spellEnd"/>
            <w:r>
              <w:rPr>
                <w:rStyle w:val="s6"/>
                <w:rFonts w:ascii="Arial" w:hAnsi="Arial" w:cs="Arial"/>
                <w:sz w:val="15"/>
                <w:szCs w:val="15"/>
                <w:lang w:eastAsia="en-US"/>
              </w:rPr>
              <w:t xml:space="preserve"> could repair it. </w:t>
            </w:r>
          </w:p>
        </w:tc>
        <w:tc>
          <w:tcPr>
            <w:tcW w:w="4811" w:type="dxa"/>
            <w:tcMar>
              <w:top w:w="15" w:type="dxa"/>
              <w:left w:w="15" w:type="dxa"/>
              <w:bottom w:w="15" w:type="dxa"/>
              <w:right w:w="15" w:type="dxa"/>
            </w:tcMar>
            <w:hideMark/>
          </w:tcPr>
          <w:p w:rsidR="00D20A3E" w:rsidRDefault="00D20A3E">
            <w:pPr>
              <w:pStyle w:val="NormalWeb"/>
              <w:spacing w:before="0" w:beforeAutospacing="0" w:after="0" w:afterAutospacing="0" w:line="216" w:lineRule="atLeast"/>
              <w:rPr>
                <w:rStyle w:val="s7"/>
                <w:rFonts w:ascii="Arial" w:hAnsi="Arial" w:cs="Arial"/>
                <w:b/>
                <w:bCs/>
                <w:sz w:val="15"/>
                <w:szCs w:val="15"/>
                <w:lang w:eastAsia="en-US"/>
              </w:rPr>
            </w:pPr>
            <w:r>
              <w:rPr>
                <w:rStyle w:val="s7"/>
                <w:rFonts w:ascii="Arial" w:hAnsi="Arial" w:cs="Arial"/>
                <w:b/>
                <w:bCs/>
                <w:sz w:val="15"/>
                <w:szCs w:val="15"/>
                <w:lang w:eastAsia="en-US"/>
              </w:rPr>
              <w:t>Christian teachings ab</w:t>
            </w:r>
            <w:r w:rsidR="00AB2C14">
              <w:rPr>
                <w:rStyle w:val="s7"/>
                <w:rFonts w:ascii="Arial" w:hAnsi="Arial" w:cs="Arial"/>
                <w:b/>
                <w:bCs/>
                <w:sz w:val="15"/>
                <w:szCs w:val="15"/>
                <w:lang w:eastAsia="en-US"/>
              </w:rPr>
              <w:t>out salvation and reconciliation</w:t>
            </w:r>
          </w:p>
          <w:p w:rsidR="00AB2C14" w:rsidRDefault="00AB2C14">
            <w:pPr>
              <w:pStyle w:val="NormalWeb"/>
              <w:spacing w:before="0" w:beforeAutospacing="0" w:after="0" w:afterAutospacing="0" w:line="216" w:lineRule="atLeast"/>
              <w:rPr>
                <w:rFonts w:ascii="-webkit-standard" w:hAnsi="-webkit-standard"/>
                <w:sz w:val="18"/>
                <w:szCs w:val="18"/>
                <w:lang w:eastAsia="en-US"/>
              </w:rPr>
            </w:pP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“God so loved the world, that he gave his one and only Son; that whoever believes in Him shall not perish, but have eternal life” – John 3:16. This quote explores the reason behind Jesus’ sacrifice, and also why it was necessary.</w:t>
            </w:r>
          </w:p>
          <w:p w:rsidR="00D20A3E" w:rsidRDefault="00D20A3E">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The Catechism of the Catholic Church teaches that only through Jesus sacrifice, and God’s grace, can salvation be achieved</w:t>
            </w:r>
          </w:p>
          <w:p w:rsidR="00D20A3E" w:rsidRDefault="00AB2C14">
            <w:pPr>
              <w:rPr>
                <w:rFonts w:ascii="-webkit-standard" w:hAnsi="-webkit-standard"/>
                <w:sz w:val="18"/>
                <w:szCs w:val="18"/>
                <w:lang w:eastAsia="en-US"/>
              </w:rPr>
            </w:pPr>
            <w:r>
              <w:rPr>
                <w:rStyle w:val="s9"/>
                <w:rFonts w:ascii="Symbol" w:hAnsi="Symbol"/>
                <w:sz w:val="18"/>
                <w:szCs w:val="18"/>
                <w:lang w:eastAsia="en-US"/>
              </w:rPr>
              <w:t></w:t>
            </w:r>
            <w:r>
              <w:rPr>
                <w:rStyle w:val="s9"/>
                <w:rFonts w:ascii="Symbol"/>
                <w:sz w:val="18"/>
                <w:szCs w:val="18"/>
                <w:lang w:eastAsia="en-US"/>
              </w:rPr>
              <w:t> </w:t>
            </w:r>
            <w:r>
              <w:rPr>
                <w:rStyle w:val="s6"/>
                <w:rFonts w:ascii="Arial" w:hAnsi="Arial" w:cs="Arial"/>
                <w:sz w:val="15"/>
                <w:szCs w:val="15"/>
                <w:lang w:eastAsia="en-US"/>
              </w:rPr>
              <w:t>In the Gospels, Jesus states ‘the only way to the Father is through me’ suggesting that the only way to enter Heaven is to accept Jesus as saviour to remove sin. </w:t>
            </w:r>
          </w:p>
        </w:tc>
      </w:tr>
    </w:tbl>
    <w:p w:rsidR="00D20A3E" w:rsidRDefault="00D20A3E" w:rsidP="00D20A3E">
      <w:pPr>
        <w:rPr>
          <w:vanish/>
        </w:rPr>
      </w:pPr>
    </w:p>
    <w:tbl>
      <w:tblPr>
        <w:tblW w:w="0" w:type="auto"/>
        <w:tblLook w:val="04A0" w:firstRow="1" w:lastRow="0" w:firstColumn="1" w:lastColumn="0" w:noHBand="0" w:noVBand="1"/>
      </w:tblPr>
      <w:tblGrid>
        <w:gridCol w:w="36"/>
        <w:gridCol w:w="36"/>
      </w:tblGrid>
      <w:tr w:rsidR="00D20A3E" w:rsidTr="00D20A3E">
        <w:tc>
          <w:tcPr>
            <w:tcW w:w="0" w:type="auto"/>
            <w:gridSpan w:val="2"/>
            <w:tcMar>
              <w:top w:w="15" w:type="dxa"/>
              <w:left w:w="15" w:type="dxa"/>
              <w:bottom w:w="15" w:type="dxa"/>
              <w:right w:w="15" w:type="dxa"/>
            </w:tcMar>
            <w:hideMark/>
          </w:tcPr>
          <w:p w:rsidR="00D20A3E" w:rsidRDefault="00D20A3E">
            <w:pPr>
              <w:pStyle w:val="s3"/>
              <w:spacing w:before="0" w:beforeAutospacing="0" w:after="0" w:afterAutospacing="0" w:line="216" w:lineRule="atLeast"/>
              <w:jc w:val="center"/>
              <w:rPr>
                <w:rFonts w:ascii="-webkit-standard" w:hAnsi="-webkit-standard"/>
                <w:sz w:val="18"/>
                <w:szCs w:val="18"/>
                <w:lang w:eastAsia="en-US"/>
              </w:rPr>
            </w:pPr>
          </w:p>
        </w:tc>
      </w:tr>
      <w:tr w:rsidR="00D20A3E" w:rsidTr="00AB2C14">
        <w:tc>
          <w:tcPr>
            <w:tcW w:w="0" w:type="auto"/>
            <w:tcMar>
              <w:top w:w="15" w:type="dxa"/>
              <w:left w:w="15" w:type="dxa"/>
              <w:bottom w:w="15" w:type="dxa"/>
              <w:right w:w="15" w:type="dxa"/>
            </w:tcMar>
          </w:tcPr>
          <w:p w:rsidR="00D20A3E" w:rsidRDefault="00D20A3E">
            <w:pPr>
              <w:rPr>
                <w:rFonts w:ascii="-webkit-standard" w:hAnsi="-webkit-standard"/>
                <w:sz w:val="18"/>
                <w:szCs w:val="18"/>
                <w:lang w:eastAsia="en-US"/>
              </w:rPr>
            </w:pPr>
          </w:p>
        </w:tc>
        <w:tc>
          <w:tcPr>
            <w:tcW w:w="0" w:type="auto"/>
            <w:tcMar>
              <w:top w:w="15" w:type="dxa"/>
              <w:left w:w="15" w:type="dxa"/>
              <w:bottom w:w="15" w:type="dxa"/>
              <w:right w:w="15" w:type="dxa"/>
            </w:tcMar>
          </w:tcPr>
          <w:p w:rsidR="00D20A3E" w:rsidRDefault="00D20A3E">
            <w:pPr>
              <w:rPr>
                <w:rFonts w:ascii="-webkit-standard" w:hAnsi="-webkit-standard"/>
                <w:sz w:val="18"/>
                <w:szCs w:val="18"/>
                <w:lang w:eastAsia="en-US"/>
              </w:rPr>
            </w:pPr>
          </w:p>
        </w:tc>
      </w:tr>
    </w:tbl>
    <w:p w:rsidR="006A29FD" w:rsidRDefault="00AB2C14">
      <w:r w:rsidRPr="00AB2C14">
        <w:rPr>
          <w:rStyle w:val="s7"/>
          <w:rFonts w:ascii="Arial" w:hAnsi="Arial" w:cs="Arial"/>
          <w:b/>
          <w:bCs/>
          <w:noProof/>
          <w:sz w:val="15"/>
          <w:szCs w:val="15"/>
        </w:rPr>
        <mc:AlternateContent>
          <mc:Choice Requires="wps">
            <w:drawing>
              <wp:anchor distT="0" distB="0" distL="114300" distR="114300" simplePos="0" relativeHeight="251662336" behindDoc="0" locked="0" layoutInCell="1" allowOverlap="1" wp14:anchorId="4BFCB8A2" wp14:editId="39440774">
                <wp:simplePos x="0" y="0"/>
                <wp:positionH relativeFrom="column">
                  <wp:posOffset>-115294</wp:posOffset>
                </wp:positionH>
                <wp:positionV relativeFrom="paragraph">
                  <wp:posOffset>29873</wp:posOffset>
                </wp:positionV>
                <wp:extent cx="6838122" cy="2122998"/>
                <wp:effectExtent l="0" t="0" r="2032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122" cy="2122998"/>
                        </a:xfrm>
                        <a:prstGeom prst="rect">
                          <a:avLst/>
                        </a:prstGeom>
                        <a:solidFill>
                          <a:srgbClr val="FFFFFF"/>
                        </a:solidFill>
                        <a:ln w="9525">
                          <a:solidFill>
                            <a:srgbClr val="000000"/>
                          </a:solidFill>
                          <a:miter lim="800000"/>
                          <a:headEnd/>
                          <a:tailEnd/>
                        </a:ln>
                      </wps:spPr>
                      <wps:txbx>
                        <w:txbxContent>
                          <w:p w:rsidR="00AB2C14" w:rsidRDefault="00AB2C14">
                            <w:pPr>
                              <w:rPr>
                                <w:rFonts w:ascii="Arial" w:hAnsi="Arial" w:cs="Arial"/>
                                <w:b/>
                                <w:sz w:val="20"/>
                                <w:szCs w:val="20"/>
                                <w:u w:val="single"/>
                              </w:rPr>
                            </w:pPr>
                            <w:r w:rsidRPr="00AB2C14">
                              <w:rPr>
                                <w:rFonts w:ascii="Arial" w:hAnsi="Arial" w:cs="Arial"/>
                                <w:b/>
                                <w:sz w:val="20"/>
                                <w:szCs w:val="20"/>
                                <w:u w:val="single"/>
                              </w:rPr>
                              <w:t>Sample questions</w:t>
                            </w:r>
                          </w:p>
                          <w:p w:rsidR="00AB2C14" w:rsidRDefault="00AB2C14">
                            <w:pPr>
                              <w:rPr>
                                <w:rFonts w:ascii="Arial" w:hAnsi="Arial" w:cs="Arial"/>
                                <w:b/>
                                <w:sz w:val="20"/>
                                <w:szCs w:val="20"/>
                                <w:u w:val="single"/>
                              </w:rPr>
                            </w:pPr>
                          </w:p>
                          <w:p w:rsidR="005D24C9" w:rsidRDefault="005D24C9" w:rsidP="005D24C9">
                            <w:pPr>
                              <w:pStyle w:val="ListParagraph"/>
                              <w:numPr>
                                <w:ilvl w:val="0"/>
                                <w:numId w:val="4"/>
                              </w:numPr>
                              <w:ind w:left="360"/>
                              <w:rPr>
                                <w:rFonts w:ascii="Arial" w:hAnsi="Arial" w:cs="Arial"/>
                                <w:sz w:val="16"/>
                                <w:szCs w:val="16"/>
                              </w:rPr>
                            </w:pPr>
                            <w:r w:rsidRPr="005D24C9">
                              <w:rPr>
                                <w:rFonts w:ascii="Arial" w:hAnsi="Arial" w:cs="Arial"/>
                                <w:sz w:val="16"/>
                                <w:szCs w:val="16"/>
                              </w:rPr>
                              <w:t xml:space="preserve">Which means that God is all powerful?        </w:t>
                            </w:r>
                          </w:p>
                          <w:p w:rsidR="00AB2C14" w:rsidRPr="005D24C9" w:rsidRDefault="005D24C9" w:rsidP="005D24C9">
                            <w:pPr>
                              <w:pStyle w:val="ListParagraph"/>
                              <w:ind w:left="360"/>
                              <w:rPr>
                                <w:rFonts w:ascii="Arial" w:hAnsi="Arial" w:cs="Arial"/>
                                <w:sz w:val="16"/>
                                <w:szCs w:val="16"/>
                              </w:rPr>
                            </w:pPr>
                            <w:r w:rsidRPr="005D24C9">
                              <w:rPr>
                                <w:rFonts w:ascii="Arial" w:hAnsi="Arial" w:cs="Arial"/>
                                <w:sz w:val="16"/>
                                <w:szCs w:val="16"/>
                              </w:rPr>
                              <w:t xml:space="preserve">A) Omnipresent B) Omnibenevolent C) Omniscient D) </w:t>
                            </w:r>
                            <w:proofErr w:type="gramStart"/>
                            <w:r w:rsidRPr="005D24C9">
                              <w:rPr>
                                <w:rFonts w:ascii="Arial" w:hAnsi="Arial" w:cs="Arial"/>
                                <w:sz w:val="16"/>
                                <w:szCs w:val="16"/>
                              </w:rPr>
                              <w:t>Omnipotent  (</w:t>
                            </w:r>
                            <w:proofErr w:type="gramEnd"/>
                            <w:r w:rsidRPr="005D24C9">
                              <w:rPr>
                                <w:rFonts w:ascii="Arial" w:hAnsi="Arial" w:cs="Arial"/>
                                <w:sz w:val="16"/>
                                <w:szCs w:val="16"/>
                              </w:rPr>
                              <w:t>1 Mark)</w:t>
                            </w:r>
                          </w:p>
                          <w:p w:rsidR="005D24C9" w:rsidRPr="005D24C9" w:rsidRDefault="005D24C9" w:rsidP="005D24C9">
                            <w:pPr>
                              <w:pStyle w:val="ListParagraph"/>
                              <w:numPr>
                                <w:ilvl w:val="0"/>
                                <w:numId w:val="4"/>
                              </w:numPr>
                              <w:ind w:left="360"/>
                              <w:rPr>
                                <w:rFonts w:ascii="Arial" w:hAnsi="Arial" w:cs="Arial"/>
                                <w:sz w:val="16"/>
                                <w:szCs w:val="16"/>
                              </w:rPr>
                            </w:pPr>
                            <w:r w:rsidRPr="005D24C9">
                              <w:rPr>
                                <w:rFonts w:ascii="Arial" w:hAnsi="Arial" w:cs="Arial"/>
                                <w:sz w:val="16"/>
                                <w:szCs w:val="16"/>
                              </w:rPr>
                              <w:t>Give two persons of the trinity. (2 marks)</w:t>
                            </w:r>
                          </w:p>
                          <w:p w:rsidR="005D24C9" w:rsidRPr="005D24C9" w:rsidRDefault="005D24C9" w:rsidP="005D24C9">
                            <w:pPr>
                              <w:pStyle w:val="ListParagraph"/>
                              <w:numPr>
                                <w:ilvl w:val="0"/>
                                <w:numId w:val="4"/>
                              </w:numPr>
                              <w:ind w:left="360"/>
                              <w:rPr>
                                <w:rFonts w:ascii="Arial" w:hAnsi="Arial" w:cs="Arial"/>
                                <w:sz w:val="16"/>
                                <w:szCs w:val="16"/>
                              </w:rPr>
                            </w:pPr>
                            <w:r w:rsidRPr="005D24C9">
                              <w:rPr>
                                <w:rFonts w:ascii="Arial" w:hAnsi="Arial" w:cs="Arial"/>
                                <w:sz w:val="16"/>
                                <w:szCs w:val="16"/>
                              </w:rPr>
                              <w:t>Explain two ways belief in Jesus’ resurrection influences Christians today. (4 marks)</w:t>
                            </w:r>
                          </w:p>
                          <w:p w:rsidR="005D24C9" w:rsidRDefault="005D24C9" w:rsidP="005D24C9">
                            <w:pPr>
                              <w:pStyle w:val="ListParagraph"/>
                              <w:numPr>
                                <w:ilvl w:val="0"/>
                                <w:numId w:val="4"/>
                              </w:numPr>
                              <w:ind w:left="360"/>
                              <w:rPr>
                                <w:rFonts w:ascii="Arial" w:hAnsi="Arial" w:cs="Arial"/>
                                <w:sz w:val="16"/>
                                <w:szCs w:val="16"/>
                              </w:rPr>
                            </w:pPr>
                            <w:r>
                              <w:rPr>
                                <w:rFonts w:ascii="Arial" w:hAnsi="Arial" w:cs="Arial"/>
                                <w:sz w:val="16"/>
                                <w:szCs w:val="16"/>
                              </w:rPr>
                              <w:t>Explain two Christian teachings about Hell. (5 marks)</w:t>
                            </w:r>
                          </w:p>
                          <w:p w:rsidR="005D24C9" w:rsidRPr="005D24C9" w:rsidRDefault="005D24C9" w:rsidP="005D24C9">
                            <w:pPr>
                              <w:pStyle w:val="ListParagraph"/>
                              <w:numPr>
                                <w:ilvl w:val="0"/>
                                <w:numId w:val="4"/>
                              </w:numPr>
                              <w:ind w:left="360"/>
                              <w:rPr>
                                <w:rFonts w:ascii="Arial" w:hAnsi="Arial" w:cs="Arial"/>
                                <w:i/>
                                <w:sz w:val="16"/>
                                <w:szCs w:val="16"/>
                              </w:rPr>
                            </w:pPr>
                            <w:r w:rsidRPr="005D24C9">
                              <w:rPr>
                                <w:rFonts w:ascii="Arial" w:hAnsi="Arial" w:cs="Arial"/>
                                <w:i/>
                                <w:sz w:val="16"/>
                                <w:szCs w:val="16"/>
                              </w:rPr>
                              <w:t>‘Jesus was just an ordinary man, not the Son of God</w:t>
                            </w:r>
                            <w:r w:rsidR="00BB2026">
                              <w:rPr>
                                <w:rFonts w:ascii="Arial" w:hAnsi="Arial" w:cs="Arial"/>
                                <w:i/>
                                <w:sz w:val="16"/>
                                <w:szCs w:val="16"/>
                              </w:rPr>
                              <w:t>’</w:t>
                            </w:r>
                          </w:p>
                          <w:p w:rsidR="005D24C9" w:rsidRDefault="005D24C9" w:rsidP="005D24C9">
                            <w:pPr>
                              <w:pStyle w:val="ListParagraph"/>
                              <w:ind w:left="0"/>
                              <w:rPr>
                                <w:rFonts w:ascii="Arial" w:hAnsi="Arial" w:cs="Arial"/>
                                <w:sz w:val="16"/>
                                <w:szCs w:val="16"/>
                              </w:rPr>
                            </w:pPr>
                          </w:p>
                          <w:p w:rsidR="005D24C9" w:rsidRDefault="005D24C9" w:rsidP="005D24C9">
                            <w:pPr>
                              <w:pStyle w:val="ListParagraph"/>
                              <w:ind w:left="360"/>
                              <w:rPr>
                                <w:rFonts w:ascii="Arial" w:hAnsi="Arial" w:cs="Arial"/>
                                <w:sz w:val="16"/>
                                <w:szCs w:val="16"/>
                              </w:rPr>
                            </w:pPr>
                            <w:r>
                              <w:rPr>
                                <w:rFonts w:ascii="Arial" w:hAnsi="Arial" w:cs="Arial"/>
                                <w:sz w:val="16"/>
                                <w:szCs w:val="16"/>
                              </w:rPr>
                              <w:t>Evaluate this statement</w:t>
                            </w:r>
                          </w:p>
                          <w:p w:rsidR="005D24C9" w:rsidRDefault="005D24C9" w:rsidP="005D24C9">
                            <w:pPr>
                              <w:rPr>
                                <w:rFonts w:ascii="Arial" w:hAnsi="Arial" w:cs="Arial"/>
                                <w:sz w:val="16"/>
                                <w:szCs w:val="16"/>
                              </w:rPr>
                            </w:pPr>
                            <w:r>
                              <w:rPr>
                                <w:rFonts w:ascii="Arial" w:hAnsi="Arial" w:cs="Arial"/>
                                <w:sz w:val="16"/>
                                <w:szCs w:val="16"/>
                              </w:rPr>
                              <w:t xml:space="preserve">        In your answer you must:</w:t>
                            </w:r>
                          </w:p>
                          <w:p w:rsidR="005D24C9" w:rsidRDefault="005D24C9" w:rsidP="005D24C9">
                            <w:pPr>
                              <w:pStyle w:val="ListParagraph"/>
                              <w:numPr>
                                <w:ilvl w:val="0"/>
                                <w:numId w:val="3"/>
                              </w:numPr>
                              <w:ind w:left="360"/>
                              <w:rPr>
                                <w:rFonts w:ascii="Arial" w:hAnsi="Arial" w:cs="Arial"/>
                                <w:sz w:val="16"/>
                                <w:szCs w:val="16"/>
                              </w:rPr>
                            </w:pPr>
                            <w:r>
                              <w:rPr>
                                <w:rFonts w:ascii="Arial" w:hAnsi="Arial" w:cs="Arial"/>
                                <w:sz w:val="16"/>
                                <w:szCs w:val="16"/>
                              </w:rPr>
                              <w:t>Refer to Christian teaching</w:t>
                            </w:r>
                          </w:p>
                          <w:p w:rsidR="005D24C9" w:rsidRDefault="005D24C9" w:rsidP="005D24C9">
                            <w:pPr>
                              <w:pStyle w:val="ListParagraph"/>
                              <w:numPr>
                                <w:ilvl w:val="0"/>
                                <w:numId w:val="3"/>
                              </w:numPr>
                              <w:ind w:left="360"/>
                              <w:rPr>
                                <w:rFonts w:ascii="Arial" w:hAnsi="Arial" w:cs="Arial"/>
                                <w:sz w:val="16"/>
                                <w:szCs w:val="16"/>
                              </w:rPr>
                            </w:pPr>
                            <w:r>
                              <w:rPr>
                                <w:rFonts w:ascii="Arial" w:hAnsi="Arial" w:cs="Arial"/>
                                <w:sz w:val="16"/>
                                <w:szCs w:val="16"/>
                              </w:rPr>
                              <w:t>Give developed reasons to support this statement</w:t>
                            </w:r>
                          </w:p>
                          <w:p w:rsidR="005D24C9" w:rsidRDefault="005D24C9" w:rsidP="005D24C9">
                            <w:pPr>
                              <w:pStyle w:val="ListParagraph"/>
                              <w:numPr>
                                <w:ilvl w:val="0"/>
                                <w:numId w:val="3"/>
                              </w:numPr>
                              <w:ind w:left="360"/>
                              <w:rPr>
                                <w:rFonts w:ascii="Arial" w:hAnsi="Arial" w:cs="Arial"/>
                                <w:sz w:val="16"/>
                                <w:szCs w:val="16"/>
                              </w:rPr>
                            </w:pPr>
                            <w:r>
                              <w:rPr>
                                <w:rFonts w:ascii="Arial" w:hAnsi="Arial" w:cs="Arial"/>
                                <w:sz w:val="16"/>
                                <w:szCs w:val="16"/>
                              </w:rPr>
                              <w:t>Give developed reasons to support a different point of view</w:t>
                            </w:r>
                          </w:p>
                          <w:p w:rsidR="005D24C9" w:rsidRPr="005D24C9" w:rsidRDefault="005D24C9" w:rsidP="005D24C9">
                            <w:pPr>
                              <w:pStyle w:val="ListParagraph"/>
                              <w:numPr>
                                <w:ilvl w:val="0"/>
                                <w:numId w:val="3"/>
                              </w:numPr>
                              <w:ind w:left="360"/>
                              <w:rPr>
                                <w:rFonts w:ascii="Arial" w:hAnsi="Arial" w:cs="Arial"/>
                                <w:sz w:val="16"/>
                                <w:szCs w:val="16"/>
                              </w:rPr>
                            </w:pPr>
                            <w:r>
                              <w:rPr>
                                <w:rFonts w:ascii="Arial" w:hAnsi="Arial" w:cs="Arial"/>
                                <w:sz w:val="16"/>
                                <w:szCs w:val="16"/>
                              </w:rPr>
                              <w:t>Reach a justified conclusion                 (12 marks)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pt;margin-top:2.35pt;width:538.45pt;height:16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">
                <v:textbox>
                  <w:txbxContent>
                    <w:p w:rsidR="00AB2C14" w:rsidRDefault="00AB2C14">
                      <w:pPr>
                        <w:rPr>
                          <w:rFonts w:ascii="Arial" w:hAnsi="Arial" w:cs="Arial"/>
                          <w:b/>
                          <w:sz w:val="20"/>
                          <w:szCs w:val="20"/>
                          <w:u w:val="single"/>
                        </w:rPr>
                      </w:pPr>
                      <w:r w:rsidRPr="00AB2C14">
                        <w:rPr>
                          <w:rFonts w:ascii="Arial" w:hAnsi="Arial" w:cs="Arial"/>
                          <w:b/>
                          <w:sz w:val="20"/>
                          <w:szCs w:val="20"/>
                          <w:u w:val="single"/>
                        </w:rPr>
                        <w:t>Sample questions</w:t>
                      </w:r>
                    </w:p>
                    <w:p w:rsidR="00AB2C14" w:rsidRDefault="00AB2C14">
                      <w:pPr>
                        <w:rPr>
                          <w:rFonts w:ascii="Arial" w:hAnsi="Arial" w:cs="Arial"/>
                          <w:b/>
                          <w:sz w:val="20"/>
                          <w:szCs w:val="20"/>
                          <w:u w:val="single"/>
                        </w:rPr>
                      </w:pPr>
                    </w:p>
                    <w:p w:rsidR="005D24C9" w:rsidRDefault="005D24C9" w:rsidP="005D24C9">
                      <w:pPr>
                        <w:pStyle w:val="ListParagraph"/>
                        <w:numPr>
                          <w:ilvl w:val="0"/>
                          <w:numId w:val="4"/>
                        </w:numPr>
                        <w:ind w:left="360"/>
                        <w:rPr>
                          <w:rFonts w:ascii="Arial" w:hAnsi="Arial" w:cs="Arial"/>
                          <w:sz w:val="16"/>
                          <w:szCs w:val="16"/>
                        </w:rPr>
                      </w:pPr>
                      <w:r w:rsidRPr="005D24C9">
                        <w:rPr>
                          <w:rFonts w:ascii="Arial" w:hAnsi="Arial" w:cs="Arial"/>
                          <w:sz w:val="16"/>
                          <w:szCs w:val="16"/>
                        </w:rPr>
                        <w:t xml:space="preserve">Which means that God is all powerful?        </w:t>
                      </w:r>
                    </w:p>
                    <w:p w:rsidR="00AB2C14" w:rsidRPr="005D24C9" w:rsidRDefault="005D24C9" w:rsidP="005D24C9">
                      <w:pPr>
                        <w:pStyle w:val="ListParagraph"/>
                        <w:ind w:left="360"/>
                        <w:rPr>
                          <w:rFonts w:ascii="Arial" w:hAnsi="Arial" w:cs="Arial"/>
                          <w:sz w:val="16"/>
                          <w:szCs w:val="16"/>
                        </w:rPr>
                      </w:pPr>
                      <w:r w:rsidRPr="005D24C9">
                        <w:rPr>
                          <w:rFonts w:ascii="Arial" w:hAnsi="Arial" w:cs="Arial"/>
                          <w:sz w:val="16"/>
                          <w:szCs w:val="16"/>
                        </w:rPr>
                        <w:t xml:space="preserve">A) Omnipresent B) Omnibenevolent C) Omniscient D) </w:t>
                      </w:r>
                      <w:proofErr w:type="gramStart"/>
                      <w:r w:rsidRPr="005D24C9">
                        <w:rPr>
                          <w:rFonts w:ascii="Arial" w:hAnsi="Arial" w:cs="Arial"/>
                          <w:sz w:val="16"/>
                          <w:szCs w:val="16"/>
                        </w:rPr>
                        <w:t>Omnipotent  (</w:t>
                      </w:r>
                      <w:proofErr w:type="gramEnd"/>
                      <w:r w:rsidRPr="005D24C9">
                        <w:rPr>
                          <w:rFonts w:ascii="Arial" w:hAnsi="Arial" w:cs="Arial"/>
                          <w:sz w:val="16"/>
                          <w:szCs w:val="16"/>
                        </w:rPr>
                        <w:t>1 Mark)</w:t>
                      </w:r>
                    </w:p>
                    <w:p w:rsidR="005D24C9" w:rsidRPr="005D24C9" w:rsidRDefault="005D24C9" w:rsidP="005D24C9">
                      <w:pPr>
                        <w:pStyle w:val="ListParagraph"/>
                        <w:numPr>
                          <w:ilvl w:val="0"/>
                          <w:numId w:val="4"/>
                        </w:numPr>
                        <w:ind w:left="360"/>
                        <w:rPr>
                          <w:rFonts w:ascii="Arial" w:hAnsi="Arial" w:cs="Arial"/>
                          <w:sz w:val="16"/>
                          <w:szCs w:val="16"/>
                        </w:rPr>
                      </w:pPr>
                      <w:r w:rsidRPr="005D24C9">
                        <w:rPr>
                          <w:rFonts w:ascii="Arial" w:hAnsi="Arial" w:cs="Arial"/>
                          <w:sz w:val="16"/>
                          <w:szCs w:val="16"/>
                        </w:rPr>
                        <w:t>Give two persons of the trinity. (2 marks)</w:t>
                      </w:r>
                    </w:p>
                    <w:p w:rsidR="005D24C9" w:rsidRPr="005D24C9" w:rsidRDefault="005D24C9" w:rsidP="005D24C9">
                      <w:pPr>
                        <w:pStyle w:val="ListParagraph"/>
                        <w:numPr>
                          <w:ilvl w:val="0"/>
                          <w:numId w:val="4"/>
                        </w:numPr>
                        <w:ind w:left="360"/>
                        <w:rPr>
                          <w:rFonts w:ascii="Arial" w:hAnsi="Arial" w:cs="Arial"/>
                          <w:sz w:val="16"/>
                          <w:szCs w:val="16"/>
                        </w:rPr>
                      </w:pPr>
                      <w:r w:rsidRPr="005D24C9">
                        <w:rPr>
                          <w:rFonts w:ascii="Arial" w:hAnsi="Arial" w:cs="Arial"/>
                          <w:sz w:val="16"/>
                          <w:szCs w:val="16"/>
                        </w:rPr>
                        <w:t>Explain two ways belief in Jesus’ resurrection influences Christians today. (4 marks)</w:t>
                      </w:r>
                    </w:p>
                    <w:p w:rsidR="005D24C9" w:rsidRDefault="005D24C9" w:rsidP="005D24C9">
                      <w:pPr>
                        <w:pStyle w:val="ListParagraph"/>
                        <w:numPr>
                          <w:ilvl w:val="0"/>
                          <w:numId w:val="4"/>
                        </w:numPr>
                        <w:ind w:left="360"/>
                        <w:rPr>
                          <w:rFonts w:ascii="Arial" w:hAnsi="Arial" w:cs="Arial"/>
                          <w:sz w:val="16"/>
                          <w:szCs w:val="16"/>
                        </w:rPr>
                      </w:pPr>
                      <w:r>
                        <w:rPr>
                          <w:rFonts w:ascii="Arial" w:hAnsi="Arial" w:cs="Arial"/>
                          <w:sz w:val="16"/>
                          <w:szCs w:val="16"/>
                        </w:rPr>
                        <w:t>Explain two Christian teachings about Hell. (5 marks)</w:t>
                      </w:r>
                    </w:p>
                    <w:p w:rsidR="005D24C9" w:rsidRPr="005D24C9" w:rsidRDefault="005D24C9" w:rsidP="005D24C9">
                      <w:pPr>
                        <w:pStyle w:val="ListParagraph"/>
                        <w:numPr>
                          <w:ilvl w:val="0"/>
                          <w:numId w:val="4"/>
                        </w:numPr>
                        <w:ind w:left="360"/>
                        <w:rPr>
                          <w:rFonts w:ascii="Arial" w:hAnsi="Arial" w:cs="Arial"/>
                          <w:i/>
                          <w:sz w:val="16"/>
                          <w:szCs w:val="16"/>
                        </w:rPr>
                      </w:pPr>
                      <w:r w:rsidRPr="005D24C9">
                        <w:rPr>
                          <w:rFonts w:ascii="Arial" w:hAnsi="Arial" w:cs="Arial"/>
                          <w:i/>
                          <w:sz w:val="16"/>
                          <w:szCs w:val="16"/>
                        </w:rPr>
                        <w:t>‘Jesus was just an ordinary man, not the Son of God</w:t>
                      </w:r>
                      <w:r w:rsidR="00BB2026">
                        <w:rPr>
                          <w:rFonts w:ascii="Arial" w:hAnsi="Arial" w:cs="Arial"/>
                          <w:i/>
                          <w:sz w:val="16"/>
                          <w:szCs w:val="16"/>
                        </w:rPr>
                        <w:t>’</w:t>
                      </w:r>
                    </w:p>
                    <w:p w:rsidR="005D24C9" w:rsidRDefault="005D24C9" w:rsidP="005D24C9">
                      <w:pPr>
                        <w:pStyle w:val="ListParagraph"/>
                        <w:ind w:left="0"/>
                        <w:rPr>
                          <w:rFonts w:ascii="Arial" w:hAnsi="Arial" w:cs="Arial"/>
                          <w:sz w:val="16"/>
                          <w:szCs w:val="16"/>
                        </w:rPr>
                      </w:pPr>
                    </w:p>
                    <w:p w:rsidR="005D24C9" w:rsidRDefault="005D24C9" w:rsidP="005D24C9">
                      <w:pPr>
                        <w:pStyle w:val="ListParagraph"/>
                        <w:ind w:left="360"/>
                        <w:rPr>
                          <w:rFonts w:ascii="Arial" w:hAnsi="Arial" w:cs="Arial"/>
                          <w:sz w:val="16"/>
                          <w:szCs w:val="16"/>
                        </w:rPr>
                      </w:pPr>
                      <w:r>
                        <w:rPr>
                          <w:rFonts w:ascii="Arial" w:hAnsi="Arial" w:cs="Arial"/>
                          <w:sz w:val="16"/>
                          <w:szCs w:val="16"/>
                        </w:rPr>
                        <w:t>Evaluate this statement</w:t>
                      </w:r>
                    </w:p>
                    <w:p w:rsidR="005D24C9" w:rsidRDefault="005D24C9" w:rsidP="005D24C9">
                      <w:pPr>
                        <w:rPr>
                          <w:rFonts w:ascii="Arial" w:hAnsi="Arial" w:cs="Arial"/>
                          <w:sz w:val="16"/>
                          <w:szCs w:val="16"/>
                        </w:rPr>
                      </w:pPr>
                      <w:r>
                        <w:rPr>
                          <w:rFonts w:ascii="Arial" w:hAnsi="Arial" w:cs="Arial"/>
                          <w:sz w:val="16"/>
                          <w:szCs w:val="16"/>
                        </w:rPr>
                        <w:t xml:space="preserve">        In your answer you must:</w:t>
                      </w:r>
                    </w:p>
                    <w:p w:rsidR="005D24C9" w:rsidRDefault="005D24C9" w:rsidP="005D24C9">
                      <w:pPr>
                        <w:pStyle w:val="ListParagraph"/>
                        <w:numPr>
                          <w:ilvl w:val="0"/>
                          <w:numId w:val="3"/>
                        </w:numPr>
                        <w:ind w:left="360"/>
                        <w:rPr>
                          <w:rFonts w:ascii="Arial" w:hAnsi="Arial" w:cs="Arial"/>
                          <w:sz w:val="16"/>
                          <w:szCs w:val="16"/>
                        </w:rPr>
                      </w:pPr>
                      <w:r>
                        <w:rPr>
                          <w:rFonts w:ascii="Arial" w:hAnsi="Arial" w:cs="Arial"/>
                          <w:sz w:val="16"/>
                          <w:szCs w:val="16"/>
                        </w:rPr>
                        <w:t>Refer to Christian teaching</w:t>
                      </w:r>
                    </w:p>
                    <w:p w:rsidR="005D24C9" w:rsidRDefault="005D24C9" w:rsidP="005D24C9">
                      <w:pPr>
                        <w:pStyle w:val="ListParagraph"/>
                        <w:numPr>
                          <w:ilvl w:val="0"/>
                          <w:numId w:val="3"/>
                        </w:numPr>
                        <w:ind w:left="360"/>
                        <w:rPr>
                          <w:rFonts w:ascii="Arial" w:hAnsi="Arial" w:cs="Arial"/>
                          <w:sz w:val="16"/>
                          <w:szCs w:val="16"/>
                        </w:rPr>
                      </w:pPr>
                      <w:r>
                        <w:rPr>
                          <w:rFonts w:ascii="Arial" w:hAnsi="Arial" w:cs="Arial"/>
                          <w:sz w:val="16"/>
                          <w:szCs w:val="16"/>
                        </w:rPr>
                        <w:t>Give developed reasons to support this statement</w:t>
                      </w:r>
                    </w:p>
                    <w:p w:rsidR="005D24C9" w:rsidRDefault="005D24C9" w:rsidP="005D24C9">
                      <w:pPr>
                        <w:pStyle w:val="ListParagraph"/>
                        <w:numPr>
                          <w:ilvl w:val="0"/>
                          <w:numId w:val="3"/>
                        </w:numPr>
                        <w:ind w:left="360"/>
                        <w:rPr>
                          <w:rFonts w:ascii="Arial" w:hAnsi="Arial" w:cs="Arial"/>
                          <w:sz w:val="16"/>
                          <w:szCs w:val="16"/>
                        </w:rPr>
                      </w:pPr>
                      <w:r>
                        <w:rPr>
                          <w:rFonts w:ascii="Arial" w:hAnsi="Arial" w:cs="Arial"/>
                          <w:sz w:val="16"/>
                          <w:szCs w:val="16"/>
                        </w:rPr>
                        <w:t>Give developed reasons to support a different point of view</w:t>
                      </w:r>
                    </w:p>
                    <w:p w:rsidR="005D24C9" w:rsidRPr="005D24C9" w:rsidRDefault="005D24C9" w:rsidP="005D24C9">
                      <w:pPr>
                        <w:pStyle w:val="ListParagraph"/>
                        <w:numPr>
                          <w:ilvl w:val="0"/>
                          <w:numId w:val="3"/>
                        </w:numPr>
                        <w:ind w:left="360"/>
                        <w:rPr>
                          <w:rFonts w:ascii="Arial" w:hAnsi="Arial" w:cs="Arial"/>
                          <w:sz w:val="16"/>
                          <w:szCs w:val="16"/>
                        </w:rPr>
                      </w:pPr>
                      <w:r>
                        <w:rPr>
                          <w:rFonts w:ascii="Arial" w:hAnsi="Arial" w:cs="Arial"/>
                          <w:sz w:val="16"/>
                          <w:szCs w:val="16"/>
                        </w:rPr>
                        <w:t>Reach a justified conclusion                 (12 marks)</w:t>
                      </w:r>
                    </w:p>
                  </w:txbxContent>
                </v:textbox>
              </v:shape>
            </w:pict>
          </mc:Fallback>
        </mc:AlternateContent>
      </w:r>
    </w:p>
    <w:sectPr w:rsidR="006A29FD" w:rsidSect="004D5F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kit-standar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43D14"/>
    <w:multiLevelType w:val="hybridMultilevel"/>
    <w:tmpl w:val="DB4EB9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BA302AE"/>
    <w:multiLevelType w:val="hybridMultilevel"/>
    <w:tmpl w:val="C5281A96"/>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3BE61EF5"/>
    <w:multiLevelType w:val="hybridMultilevel"/>
    <w:tmpl w:val="A7F266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E0F5EF4"/>
    <w:multiLevelType w:val="hybridMultilevel"/>
    <w:tmpl w:val="1E56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3E"/>
    <w:rsid w:val="00014FDA"/>
    <w:rsid w:val="001F4A64"/>
    <w:rsid w:val="00404722"/>
    <w:rsid w:val="004643D6"/>
    <w:rsid w:val="00474ABC"/>
    <w:rsid w:val="00475ABF"/>
    <w:rsid w:val="00496DC0"/>
    <w:rsid w:val="004D5F92"/>
    <w:rsid w:val="00597774"/>
    <w:rsid w:val="005D24C9"/>
    <w:rsid w:val="006A29FD"/>
    <w:rsid w:val="00776BB7"/>
    <w:rsid w:val="00AB2C14"/>
    <w:rsid w:val="00AB5007"/>
    <w:rsid w:val="00BB2026"/>
    <w:rsid w:val="00C00495"/>
    <w:rsid w:val="00D20A3E"/>
    <w:rsid w:val="00DB2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A3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0A3E"/>
    <w:pPr>
      <w:spacing w:before="100" w:beforeAutospacing="1" w:after="100" w:afterAutospacing="1"/>
    </w:pPr>
  </w:style>
  <w:style w:type="paragraph" w:customStyle="1" w:styleId="s3">
    <w:name w:val="s3"/>
    <w:basedOn w:val="Normal"/>
    <w:uiPriority w:val="99"/>
    <w:rsid w:val="00D20A3E"/>
    <w:pPr>
      <w:spacing w:before="100" w:beforeAutospacing="1" w:after="100" w:afterAutospacing="1"/>
    </w:pPr>
  </w:style>
  <w:style w:type="paragraph" w:customStyle="1" w:styleId="s25">
    <w:name w:val="s25"/>
    <w:basedOn w:val="Normal"/>
    <w:uiPriority w:val="99"/>
    <w:rsid w:val="00D20A3E"/>
    <w:pPr>
      <w:spacing w:before="100" w:beforeAutospacing="1" w:after="100" w:afterAutospacing="1"/>
    </w:pPr>
  </w:style>
  <w:style w:type="character" w:customStyle="1" w:styleId="s7">
    <w:name w:val="s7"/>
    <w:basedOn w:val="DefaultParagraphFont"/>
    <w:rsid w:val="00D20A3E"/>
  </w:style>
  <w:style w:type="character" w:customStyle="1" w:styleId="s6">
    <w:name w:val="s6"/>
    <w:basedOn w:val="DefaultParagraphFont"/>
    <w:rsid w:val="00D20A3E"/>
  </w:style>
  <w:style w:type="character" w:customStyle="1" w:styleId="s9">
    <w:name w:val="s9"/>
    <w:basedOn w:val="DefaultParagraphFont"/>
    <w:rsid w:val="00D20A3E"/>
  </w:style>
  <w:style w:type="character" w:customStyle="1" w:styleId="s20">
    <w:name w:val="s20"/>
    <w:basedOn w:val="DefaultParagraphFont"/>
    <w:rsid w:val="00D20A3E"/>
  </w:style>
  <w:style w:type="character" w:customStyle="1" w:styleId="s22">
    <w:name w:val="s22"/>
    <w:basedOn w:val="DefaultParagraphFont"/>
    <w:rsid w:val="00D20A3E"/>
  </w:style>
  <w:style w:type="character" w:customStyle="1" w:styleId="s23">
    <w:name w:val="s23"/>
    <w:basedOn w:val="DefaultParagraphFont"/>
    <w:rsid w:val="00D20A3E"/>
  </w:style>
  <w:style w:type="character" w:customStyle="1" w:styleId="s24">
    <w:name w:val="s24"/>
    <w:basedOn w:val="DefaultParagraphFont"/>
    <w:rsid w:val="00D20A3E"/>
  </w:style>
  <w:style w:type="character" w:customStyle="1" w:styleId="s26">
    <w:name w:val="s26"/>
    <w:basedOn w:val="DefaultParagraphFont"/>
    <w:rsid w:val="00D20A3E"/>
  </w:style>
  <w:style w:type="character" w:customStyle="1" w:styleId="s27">
    <w:name w:val="s27"/>
    <w:basedOn w:val="DefaultParagraphFont"/>
    <w:rsid w:val="00D20A3E"/>
  </w:style>
  <w:style w:type="character" w:customStyle="1" w:styleId="s29">
    <w:name w:val="s29"/>
    <w:basedOn w:val="DefaultParagraphFont"/>
    <w:rsid w:val="00D20A3E"/>
  </w:style>
  <w:style w:type="paragraph" w:styleId="BalloonText">
    <w:name w:val="Balloon Text"/>
    <w:basedOn w:val="Normal"/>
    <w:link w:val="BalloonTextChar"/>
    <w:uiPriority w:val="99"/>
    <w:semiHidden/>
    <w:unhideWhenUsed/>
    <w:rsid w:val="004D5F92"/>
    <w:rPr>
      <w:rFonts w:ascii="Tahoma" w:hAnsi="Tahoma" w:cs="Tahoma"/>
      <w:sz w:val="16"/>
      <w:szCs w:val="16"/>
    </w:rPr>
  </w:style>
  <w:style w:type="character" w:customStyle="1" w:styleId="BalloonTextChar">
    <w:name w:val="Balloon Text Char"/>
    <w:basedOn w:val="DefaultParagraphFont"/>
    <w:link w:val="BalloonText"/>
    <w:uiPriority w:val="99"/>
    <w:semiHidden/>
    <w:rsid w:val="004D5F92"/>
    <w:rPr>
      <w:rFonts w:ascii="Tahoma" w:hAnsi="Tahoma" w:cs="Tahoma"/>
      <w:sz w:val="16"/>
      <w:szCs w:val="16"/>
      <w:lang w:eastAsia="en-GB"/>
    </w:rPr>
  </w:style>
  <w:style w:type="paragraph" w:styleId="ListParagraph">
    <w:name w:val="List Paragraph"/>
    <w:basedOn w:val="Normal"/>
    <w:uiPriority w:val="34"/>
    <w:qFormat/>
    <w:rsid w:val="00AB2C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A3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0A3E"/>
    <w:pPr>
      <w:spacing w:before="100" w:beforeAutospacing="1" w:after="100" w:afterAutospacing="1"/>
    </w:pPr>
  </w:style>
  <w:style w:type="paragraph" w:customStyle="1" w:styleId="s3">
    <w:name w:val="s3"/>
    <w:basedOn w:val="Normal"/>
    <w:uiPriority w:val="99"/>
    <w:rsid w:val="00D20A3E"/>
    <w:pPr>
      <w:spacing w:before="100" w:beforeAutospacing="1" w:after="100" w:afterAutospacing="1"/>
    </w:pPr>
  </w:style>
  <w:style w:type="paragraph" w:customStyle="1" w:styleId="s25">
    <w:name w:val="s25"/>
    <w:basedOn w:val="Normal"/>
    <w:uiPriority w:val="99"/>
    <w:rsid w:val="00D20A3E"/>
    <w:pPr>
      <w:spacing w:before="100" w:beforeAutospacing="1" w:after="100" w:afterAutospacing="1"/>
    </w:pPr>
  </w:style>
  <w:style w:type="character" w:customStyle="1" w:styleId="s7">
    <w:name w:val="s7"/>
    <w:basedOn w:val="DefaultParagraphFont"/>
    <w:rsid w:val="00D20A3E"/>
  </w:style>
  <w:style w:type="character" w:customStyle="1" w:styleId="s6">
    <w:name w:val="s6"/>
    <w:basedOn w:val="DefaultParagraphFont"/>
    <w:rsid w:val="00D20A3E"/>
  </w:style>
  <w:style w:type="character" w:customStyle="1" w:styleId="s9">
    <w:name w:val="s9"/>
    <w:basedOn w:val="DefaultParagraphFont"/>
    <w:rsid w:val="00D20A3E"/>
  </w:style>
  <w:style w:type="character" w:customStyle="1" w:styleId="s20">
    <w:name w:val="s20"/>
    <w:basedOn w:val="DefaultParagraphFont"/>
    <w:rsid w:val="00D20A3E"/>
  </w:style>
  <w:style w:type="character" w:customStyle="1" w:styleId="s22">
    <w:name w:val="s22"/>
    <w:basedOn w:val="DefaultParagraphFont"/>
    <w:rsid w:val="00D20A3E"/>
  </w:style>
  <w:style w:type="character" w:customStyle="1" w:styleId="s23">
    <w:name w:val="s23"/>
    <w:basedOn w:val="DefaultParagraphFont"/>
    <w:rsid w:val="00D20A3E"/>
  </w:style>
  <w:style w:type="character" w:customStyle="1" w:styleId="s24">
    <w:name w:val="s24"/>
    <w:basedOn w:val="DefaultParagraphFont"/>
    <w:rsid w:val="00D20A3E"/>
  </w:style>
  <w:style w:type="character" w:customStyle="1" w:styleId="s26">
    <w:name w:val="s26"/>
    <w:basedOn w:val="DefaultParagraphFont"/>
    <w:rsid w:val="00D20A3E"/>
  </w:style>
  <w:style w:type="character" w:customStyle="1" w:styleId="s27">
    <w:name w:val="s27"/>
    <w:basedOn w:val="DefaultParagraphFont"/>
    <w:rsid w:val="00D20A3E"/>
  </w:style>
  <w:style w:type="character" w:customStyle="1" w:styleId="s29">
    <w:name w:val="s29"/>
    <w:basedOn w:val="DefaultParagraphFont"/>
    <w:rsid w:val="00D20A3E"/>
  </w:style>
  <w:style w:type="paragraph" w:styleId="BalloonText">
    <w:name w:val="Balloon Text"/>
    <w:basedOn w:val="Normal"/>
    <w:link w:val="BalloonTextChar"/>
    <w:uiPriority w:val="99"/>
    <w:semiHidden/>
    <w:unhideWhenUsed/>
    <w:rsid w:val="004D5F92"/>
    <w:rPr>
      <w:rFonts w:ascii="Tahoma" w:hAnsi="Tahoma" w:cs="Tahoma"/>
      <w:sz w:val="16"/>
      <w:szCs w:val="16"/>
    </w:rPr>
  </w:style>
  <w:style w:type="character" w:customStyle="1" w:styleId="BalloonTextChar">
    <w:name w:val="Balloon Text Char"/>
    <w:basedOn w:val="DefaultParagraphFont"/>
    <w:link w:val="BalloonText"/>
    <w:uiPriority w:val="99"/>
    <w:semiHidden/>
    <w:rsid w:val="004D5F92"/>
    <w:rPr>
      <w:rFonts w:ascii="Tahoma" w:hAnsi="Tahoma" w:cs="Tahoma"/>
      <w:sz w:val="16"/>
      <w:szCs w:val="16"/>
      <w:lang w:eastAsia="en-GB"/>
    </w:rPr>
  </w:style>
  <w:style w:type="paragraph" w:styleId="ListParagraph">
    <w:name w:val="List Paragraph"/>
    <w:basedOn w:val="Normal"/>
    <w:uiPriority w:val="34"/>
    <w:qFormat/>
    <w:rsid w:val="00AB2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3385</Words>
  <Characters>19297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HLGC</Company>
  <LinksUpToDate>false</LinksUpToDate>
  <CharactersWithSpaces>22637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HLGC</dc:creator>
  <cp:lastModifiedBy>HLGC</cp:lastModifiedBy>
  <cp:revision>2</cp:revision>
  <dcterms:created xsi:type="dcterms:W3CDTF">2017-06-05T15:29:00Z</dcterms:created>
  <dcterms:modified xsi:type="dcterms:W3CDTF">2017-06-05T15:29:00Z</dcterms:modified>
</cp:coreProperties>
</file>