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4A460E">
              <w:rPr>
                <w:b/>
                <w:sz w:val="28"/>
              </w:rPr>
              <w:t>8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44" w:type="dxa"/>
          </w:tcPr>
          <w:p w:rsidR="00CA3B93" w:rsidRDefault="00301CB1">
            <w:r>
              <w:t>Mathematics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2777" w:type="dxa"/>
          </w:tcPr>
          <w:p w:rsidR="00CA3B93" w:rsidRDefault="00301CB1">
            <w:r>
              <w:t>Mrs Shaw / Miss Riley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44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2777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1</w:t>
            </w:r>
          </w:p>
          <w:p w:rsidR="00CA3B93" w:rsidRDefault="00CA3B93"/>
          <w:p w:rsidR="00CA3B93" w:rsidRDefault="004A460E">
            <w:r>
              <w:t>Calculation Methods</w:t>
            </w:r>
          </w:p>
          <w:p w:rsidR="00CA3B93" w:rsidRDefault="00301CB1">
            <w:r>
              <w:t>Place Value</w:t>
            </w:r>
            <w:r w:rsidR="004A460E">
              <w:t xml:space="preserve"> &amp; Order</w:t>
            </w:r>
          </w:p>
          <w:p w:rsidR="00301CB1" w:rsidRDefault="00301CB1">
            <w:r>
              <w:t>Number Properties</w:t>
            </w:r>
          </w:p>
          <w:p w:rsidR="00CA3B93" w:rsidRDefault="004A460E">
            <w:r>
              <w:t>Constructions</w:t>
            </w:r>
          </w:p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A96835" w:rsidP="004A460E">
            <w:r>
              <w:t xml:space="preserve">Formal written methods for adding, subtracting, multiplying and dividing; how to use </w:t>
            </w:r>
            <w:proofErr w:type="spellStart"/>
            <w:r>
              <w:t>BODMAS</w:t>
            </w:r>
            <w:proofErr w:type="spellEnd"/>
            <w:r>
              <w:t>; rounding</w:t>
            </w:r>
            <w:r w:rsidR="004A460E">
              <w:t xml:space="preserve"> to decimal places</w:t>
            </w:r>
            <w:r>
              <w:t xml:space="preserve">; calculations involving negative values; multiples and factors; </w:t>
            </w:r>
            <w:r w:rsidR="004A460E">
              <w:t xml:space="preserve">LCM &amp; </w:t>
            </w:r>
            <w:proofErr w:type="spellStart"/>
            <w:r w:rsidR="004A460E">
              <w:t>HCF</w:t>
            </w:r>
            <w:proofErr w:type="spellEnd"/>
            <w:r w:rsidR="004A460E">
              <w:t xml:space="preserve">; </w:t>
            </w:r>
            <w:r w:rsidR="005121E0">
              <w:t xml:space="preserve">cube numbers and cube roots; </w:t>
            </w:r>
            <w:r>
              <w:t>prime numbers;</w:t>
            </w:r>
            <w:r w:rsidR="004A460E">
              <w:t xml:space="preserve"> prime factor decomposition; </w:t>
            </w:r>
            <w:r w:rsidR="005121E0">
              <w:t xml:space="preserve">Roman Numerals; use index notation and simple instances of the Index Laws; introduction to surds; use mathematical equipment accurately; use isometric paper to draw 3D shapes; </w:t>
            </w:r>
          </w:p>
        </w:tc>
        <w:tc>
          <w:tcPr>
            <w:tcW w:w="2268" w:type="dxa"/>
          </w:tcPr>
          <w:p w:rsidR="00CA3B93" w:rsidRDefault="00C43F9F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2</w:t>
            </w:r>
          </w:p>
          <w:p w:rsidR="00CA3B93" w:rsidRDefault="00CA3B93"/>
          <w:p w:rsidR="00CA3B93" w:rsidRDefault="004A460E">
            <w:r>
              <w:t>Loci</w:t>
            </w:r>
          </w:p>
          <w:p w:rsidR="004A460E" w:rsidRDefault="004A460E">
            <w:proofErr w:type="spellStart"/>
            <w:r>
              <w:t>FDP</w:t>
            </w:r>
            <w:proofErr w:type="spellEnd"/>
          </w:p>
          <w:p w:rsidR="00CA3B93" w:rsidRDefault="00301CB1">
            <w:r>
              <w:t>Algebra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5121E0" w:rsidP="005121E0">
            <w:r>
              <w:t xml:space="preserve">Solve simple loci problems; </w:t>
            </w:r>
            <w:r w:rsidR="00F4348C">
              <w:t xml:space="preserve">mixed numbers; finding a fraction or a percentage of an amount; </w:t>
            </w:r>
            <w:r>
              <w:t>order fractions, decimals and percentages</w:t>
            </w:r>
            <w:r w:rsidR="00F4348C">
              <w:t>; calculating with fractions</w:t>
            </w:r>
            <w:r>
              <w:t xml:space="preserve"> including different denominators</w:t>
            </w:r>
            <w:r w:rsidR="00F4348C">
              <w:t xml:space="preserve">; calculating with decimals; </w:t>
            </w:r>
            <w:r>
              <w:t>percentage increase and decrease; percentages greater than 100%; solve harder equations; substitution;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301CB1">
            <w:r>
              <w:t>November – formal assessment on all work covered so far (non-calculator and calculator tests)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Spring 1</w:t>
            </w:r>
          </w:p>
          <w:p w:rsidR="004A460E" w:rsidRDefault="004A460E"/>
          <w:p w:rsidR="00CA3B93" w:rsidRDefault="00301CB1">
            <w:r>
              <w:t>Algebra</w:t>
            </w:r>
          </w:p>
          <w:p w:rsidR="00CA3B93" w:rsidRDefault="00301CB1">
            <w:r>
              <w:t>Measures</w:t>
            </w:r>
          </w:p>
          <w:p w:rsidR="004A460E" w:rsidRDefault="004A460E">
            <w:r>
              <w:t>Sequences</w:t>
            </w:r>
          </w:p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Pr="00210E64" w:rsidRDefault="005121E0" w:rsidP="005121E0">
            <w:r>
              <w:t>Algebra (continued); use</w:t>
            </w:r>
            <w:r w:rsidR="008A4FB0">
              <w:t xml:space="preserve"> formulae</w:t>
            </w:r>
            <w:r>
              <w:t xml:space="preserve"> to solve problems</w:t>
            </w:r>
            <w:r w:rsidR="008A4FB0">
              <w:t>;</w:t>
            </w:r>
            <w:r w:rsidR="007967F3">
              <w:t xml:space="preserve"> </w:t>
            </w:r>
            <w:r>
              <w:t xml:space="preserve">rearrange formulae; expand brackets; </w:t>
            </w:r>
            <w:r w:rsidR="00210E64">
              <w:t xml:space="preserve">solve inequalities and represent on a number line; </w:t>
            </w:r>
            <w:r w:rsidR="007967F3">
              <w:t>use the correct units for length, mass, capacity and time; 12 and 24 hour clocks; change between different units; solve money problems</w:t>
            </w:r>
            <w:r w:rsidR="00210E64">
              <w:t>; perimeter; area; volume; simple surface area; identify patterns in sequences; n</w:t>
            </w:r>
            <w:r w:rsidR="00210E64">
              <w:rPr>
                <w:vertAlign w:val="superscript"/>
              </w:rPr>
              <w:t>th</w:t>
            </w:r>
            <w:r w:rsidR="00210E64">
              <w:t xml:space="preserve"> term rule for linear sequences; 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301CB1">
            <w:r>
              <w:t>February – formal mid-year exams (non-calculator and calculator tests)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Spring 2</w:t>
            </w:r>
          </w:p>
          <w:p w:rsidR="00301CB1" w:rsidRDefault="00301CB1"/>
          <w:p w:rsidR="00CA3B93" w:rsidRDefault="00301CB1">
            <w:r>
              <w:t>Functions &amp; Graphs</w:t>
            </w:r>
          </w:p>
          <w:p w:rsidR="00CA3B93" w:rsidRDefault="004A460E">
            <w:r>
              <w:t>Ratio &amp; Proportion</w:t>
            </w:r>
          </w:p>
          <w:p w:rsidR="00CA3B93" w:rsidRDefault="004A460E">
            <w:r>
              <w:t>Transformations</w:t>
            </w:r>
          </w:p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210E64" w:rsidP="00210E64">
            <w:r>
              <w:t xml:space="preserve">Plot </w:t>
            </w:r>
            <w:r w:rsidR="007967F3">
              <w:t xml:space="preserve">coordinates on a graph; use function machines; </w:t>
            </w:r>
            <w:r>
              <w:t>plot graphs of linear functions using y = mx + c;</w:t>
            </w:r>
            <w:r w:rsidR="007967F3">
              <w:t xml:space="preserve"> </w:t>
            </w:r>
            <w:r>
              <w:t>solve simple problems involving ratio and proportion; divide a quantity into two or more parts using ratio; translate a shape using a column vector; reflections given the equation of a mirror line; rotations using a centre of rotation; enlargements using a centre of enlargement and/or fractional scale factors; describe a given transformation using correct terms;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lastRenderedPageBreak/>
              <w:t>Summer 1</w:t>
            </w:r>
          </w:p>
          <w:p w:rsidR="00CA3B93" w:rsidRDefault="00CA3B93"/>
          <w:p w:rsidR="00CA3B93" w:rsidRDefault="00301CB1">
            <w:r>
              <w:t>Geometry</w:t>
            </w:r>
          </w:p>
          <w:p w:rsidR="00CA3B93" w:rsidRDefault="004A460E">
            <w:r>
              <w:t>Probability</w:t>
            </w:r>
          </w:p>
          <w:p w:rsidR="00CA3B93" w:rsidRDefault="00301CB1">
            <w:r>
              <w:t>Handling Data</w:t>
            </w:r>
          </w:p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3E5CAC" w:rsidP="003E5CAC">
            <w:r>
              <w:t xml:space="preserve">Calculate </w:t>
            </w:r>
            <w:r w:rsidR="00C01691">
              <w:t>missing angles in triangles and quadrilaterals</w:t>
            </w:r>
            <w:r w:rsidR="00C557BC">
              <w:t>;</w:t>
            </w:r>
            <w:r>
              <w:t xml:space="preserve"> angles on a straight line, around a point and vertically opposite; nets of 3D shapes; regular and irregular polygons; angles on parallel lines; know that probabilities add up to 1; experimental probability; complete and use sample space diagrams to list all outcomes and calculate probabilities;</w:t>
            </w:r>
            <w:r w:rsidR="00C557BC">
              <w:t xml:space="preserve"> stem &amp; leaf diagrams; </w:t>
            </w:r>
            <w:r>
              <w:t xml:space="preserve">pie charts; two-way tables; 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Summer 2</w:t>
            </w:r>
          </w:p>
          <w:p w:rsidR="00CA3B93" w:rsidRDefault="00CA3B93"/>
          <w:p w:rsidR="00CA3B93" w:rsidRDefault="004A460E">
            <w:r>
              <w:t>Handling Data</w:t>
            </w:r>
          </w:p>
          <w:p w:rsidR="00CA3B93" w:rsidRDefault="00B42995">
            <w:r>
              <w:t>Revision of all topics</w:t>
            </w:r>
            <w:bookmarkStart w:id="0" w:name="_GoBack"/>
            <w:bookmarkEnd w:id="0"/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3E5CAC" w:rsidP="003E5CAC">
            <w:r>
              <w:t>Handling data (continued); calculate the averages and range for data in a frequency table; recognise discrete and continuous data; interpret information presented in a variety of different diagrams;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301CB1">
            <w:r>
              <w:t>June – formal end-of-year exams on all topics covered during the year (calculator and non-calculator assessments)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1D7E1A"/>
    <w:rsid w:val="00210E64"/>
    <w:rsid w:val="00301CB1"/>
    <w:rsid w:val="0035696A"/>
    <w:rsid w:val="003E5CAC"/>
    <w:rsid w:val="004A460E"/>
    <w:rsid w:val="005121E0"/>
    <w:rsid w:val="005F43EC"/>
    <w:rsid w:val="007967F3"/>
    <w:rsid w:val="008A4FB0"/>
    <w:rsid w:val="00A915C7"/>
    <w:rsid w:val="00A96835"/>
    <w:rsid w:val="00B42995"/>
    <w:rsid w:val="00C01691"/>
    <w:rsid w:val="00C43F9F"/>
    <w:rsid w:val="00C557BC"/>
    <w:rsid w:val="00CA3B93"/>
    <w:rsid w:val="00F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5</cp:revision>
  <dcterms:created xsi:type="dcterms:W3CDTF">2016-11-22T12:49:00Z</dcterms:created>
  <dcterms:modified xsi:type="dcterms:W3CDTF">2016-11-22T15:36:00Z</dcterms:modified>
</cp:coreProperties>
</file>