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EA05AF">
              <w:rPr>
                <w:b/>
                <w:sz w:val="28"/>
              </w:rPr>
              <w:t>11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EA05AF">
            <w:r>
              <w:t>French GCSE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EA05AF">
            <w:r>
              <w:t>Mr. A. Ward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3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306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:rsidTr="00CA3B93">
        <w:tc>
          <w:tcPr>
            <w:tcW w:w="1809" w:type="dxa"/>
          </w:tcPr>
          <w:p w:rsidR="00CA3B93" w:rsidRPr="002D264E" w:rsidRDefault="00CA3B93">
            <w:r w:rsidRPr="002D264E">
              <w:t>Autumn 1</w:t>
            </w:r>
          </w:p>
          <w:p w:rsidR="00224D2A" w:rsidRPr="002D264E" w:rsidRDefault="00224D2A" w:rsidP="00224D2A">
            <w:pPr>
              <w:rPr>
                <w:rFonts w:ascii="Arial" w:hAnsi="Arial" w:cs="Arial"/>
                <w:b/>
              </w:rPr>
            </w:pPr>
            <w:r w:rsidRPr="002D264E">
              <w:rPr>
                <w:rFonts w:ascii="Arial" w:hAnsi="Arial" w:cs="Arial"/>
                <w:b/>
              </w:rPr>
              <w:t>WORK &amp; EDUCATION</w:t>
            </w:r>
          </w:p>
          <w:p w:rsidR="00224D2A" w:rsidRPr="002D264E" w:rsidRDefault="00224D2A" w:rsidP="00224D2A">
            <w:pPr>
              <w:rPr>
                <w:rFonts w:ascii="Arial" w:hAnsi="Arial" w:cs="Arial"/>
              </w:rPr>
            </w:pPr>
            <w:r w:rsidRPr="002D264E">
              <w:rPr>
                <w:rFonts w:ascii="Arial" w:hAnsi="Arial" w:cs="Arial"/>
              </w:rPr>
              <w:t>School, college &amp; future plans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224D2A" w:rsidRPr="0067061A" w:rsidRDefault="00224D2A" w:rsidP="00224D2A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</w:rPr>
            </w:pPr>
            <w:r w:rsidRPr="0067061A">
              <w:rPr>
                <w:rFonts w:cs="Arial"/>
              </w:rPr>
              <w:t xml:space="preserve">Using the complex structures </w:t>
            </w:r>
            <w:proofErr w:type="spellStart"/>
            <w:r w:rsidRPr="0067061A">
              <w:rPr>
                <w:rFonts w:cs="Arial"/>
                <w:i/>
              </w:rPr>
              <w:t>ce</w:t>
            </w:r>
            <w:proofErr w:type="spellEnd"/>
            <w:r w:rsidRPr="0067061A">
              <w:rPr>
                <w:rFonts w:cs="Arial"/>
                <w:i/>
              </w:rPr>
              <w:t xml:space="preserve"> que </w:t>
            </w:r>
            <w:r w:rsidRPr="0067061A">
              <w:rPr>
                <w:rFonts w:cs="Arial"/>
              </w:rPr>
              <w:t xml:space="preserve"> and </w:t>
            </w:r>
            <w:proofErr w:type="spellStart"/>
            <w:r w:rsidRPr="0067061A">
              <w:rPr>
                <w:rFonts w:cs="Arial"/>
                <w:i/>
              </w:rPr>
              <w:t>ce</w:t>
            </w:r>
            <w:proofErr w:type="spellEnd"/>
            <w:r w:rsidRPr="0067061A">
              <w:rPr>
                <w:rFonts w:cs="Arial"/>
                <w:i/>
              </w:rPr>
              <w:t xml:space="preserve"> qui </w:t>
            </w:r>
            <w:r w:rsidRPr="0067061A">
              <w:rPr>
                <w:rFonts w:cs="Arial"/>
              </w:rPr>
              <w:t>to state likes / dislikes and prefer</w:t>
            </w:r>
            <w:r w:rsidR="00C900AD">
              <w:rPr>
                <w:rFonts w:cs="Arial"/>
              </w:rPr>
              <w:t>e</w:t>
            </w:r>
            <w:r w:rsidRPr="0067061A">
              <w:rPr>
                <w:rFonts w:cs="Arial"/>
              </w:rPr>
              <w:t>nces for school subjects</w:t>
            </w:r>
          </w:p>
          <w:p w:rsidR="00224D2A" w:rsidRPr="0067061A" w:rsidRDefault="00224D2A" w:rsidP="00224D2A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</w:rPr>
            </w:pPr>
            <w:r w:rsidRPr="0067061A">
              <w:rPr>
                <w:rFonts w:cs="Arial"/>
              </w:rPr>
              <w:t>Using the 12hr clock to say when you study each subject</w:t>
            </w:r>
          </w:p>
          <w:p w:rsidR="00224D2A" w:rsidRPr="0067061A" w:rsidRDefault="0067061A" w:rsidP="00224D2A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Using </w:t>
            </w:r>
            <w:r w:rsidRPr="0067061A">
              <w:rPr>
                <w:rFonts w:cs="Arial"/>
                <w:i/>
              </w:rPr>
              <w:t>reflexive verbs</w:t>
            </w:r>
            <w:r>
              <w:rPr>
                <w:rFonts w:cs="Arial"/>
              </w:rPr>
              <w:t xml:space="preserve"> to t</w:t>
            </w:r>
            <w:r w:rsidR="00224D2A" w:rsidRPr="0067061A">
              <w:rPr>
                <w:rFonts w:cs="Arial"/>
              </w:rPr>
              <w:t>alk about your daily routine</w:t>
            </w:r>
          </w:p>
          <w:p w:rsidR="00224D2A" w:rsidRPr="0067061A" w:rsidRDefault="00224D2A" w:rsidP="00224D2A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</w:rPr>
            </w:pPr>
            <w:r w:rsidRPr="0067061A">
              <w:rPr>
                <w:rFonts w:cs="Arial"/>
              </w:rPr>
              <w:t>Talking about school pressures</w:t>
            </w:r>
          </w:p>
          <w:p w:rsidR="0067061A" w:rsidRDefault="0067061A" w:rsidP="0067061A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Using key structures </w:t>
            </w:r>
            <w:proofErr w:type="spellStart"/>
            <w:r>
              <w:rPr>
                <w:rFonts w:cs="Arial"/>
                <w:i/>
              </w:rPr>
              <w:t>il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faut</w:t>
            </w:r>
            <w:proofErr w:type="spellEnd"/>
            <w:r>
              <w:rPr>
                <w:rFonts w:cs="Arial"/>
                <w:i/>
              </w:rPr>
              <w:t xml:space="preserve"> / </w:t>
            </w:r>
            <w:proofErr w:type="spellStart"/>
            <w:r>
              <w:rPr>
                <w:rFonts w:cs="Arial"/>
                <w:i/>
              </w:rPr>
              <w:t>il</w:t>
            </w:r>
            <w:proofErr w:type="spellEnd"/>
            <w:r>
              <w:rPr>
                <w:rFonts w:cs="Arial"/>
                <w:i/>
              </w:rPr>
              <w:t xml:space="preserve"> ne </w:t>
            </w:r>
            <w:proofErr w:type="spellStart"/>
            <w:r>
              <w:rPr>
                <w:rFonts w:cs="Arial"/>
                <w:i/>
              </w:rPr>
              <w:t>faut</w:t>
            </w:r>
            <w:proofErr w:type="spellEnd"/>
            <w:r>
              <w:rPr>
                <w:rFonts w:cs="Arial"/>
                <w:i/>
              </w:rPr>
              <w:t xml:space="preserve"> pas + infinitive</w:t>
            </w:r>
            <w:r>
              <w:rPr>
                <w:rFonts w:cs="Arial"/>
              </w:rPr>
              <w:t xml:space="preserve"> to s</w:t>
            </w:r>
            <w:r w:rsidR="00224D2A" w:rsidRPr="0067061A">
              <w:rPr>
                <w:rFonts w:cs="Arial"/>
              </w:rPr>
              <w:t>ay what you must do and what is forbidden</w:t>
            </w:r>
          </w:p>
          <w:p w:rsidR="00CA3B93" w:rsidRPr="0067061A" w:rsidRDefault="0067061A" w:rsidP="0067061A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Describing and giving your opinion about your school uniform </w:t>
            </w:r>
          </w:p>
          <w:p w:rsidR="0067061A" w:rsidRPr="0067061A" w:rsidRDefault="0067061A" w:rsidP="0067061A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</w:rPr>
            </w:pPr>
            <w:r w:rsidRPr="0067061A">
              <w:rPr>
                <w:rFonts w:cs="Arial"/>
              </w:rPr>
              <w:t>Comparing schools in England &amp; France</w:t>
            </w:r>
          </w:p>
          <w:p w:rsidR="0067061A" w:rsidRPr="0067061A" w:rsidRDefault="0067061A" w:rsidP="00224D2A"/>
        </w:tc>
        <w:tc>
          <w:tcPr>
            <w:tcW w:w="2281" w:type="dxa"/>
          </w:tcPr>
          <w:p w:rsidR="00CA3B93" w:rsidRDefault="0067061A" w:rsidP="00A93C2F">
            <w:pPr>
              <w:pStyle w:val="ListParagraph"/>
              <w:numPr>
                <w:ilvl w:val="0"/>
                <w:numId w:val="5"/>
              </w:numPr>
            </w:pPr>
            <w:r>
              <w:t xml:space="preserve">Paragraph describing </w:t>
            </w:r>
            <w:r w:rsidR="00A93C2F">
              <w:t xml:space="preserve"> </w:t>
            </w:r>
            <w:r>
              <w:t>your school</w:t>
            </w:r>
            <w:r w:rsidR="00A93C2F">
              <w:t xml:space="preserve"> uniform</w:t>
            </w:r>
          </w:p>
          <w:p w:rsidR="00A93C2F" w:rsidRDefault="00A93C2F" w:rsidP="00A93C2F">
            <w:pPr>
              <w:pStyle w:val="ListParagraph"/>
              <w:numPr>
                <w:ilvl w:val="0"/>
                <w:numId w:val="5"/>
              </w:numPr>
            </w:pPr>
            <w:r>
              <w:t>Paragraph describing a typical school day</w:t>
            </w:r>
          </w:p>
          <w:p w:rsidR="00A93C2F" w:rsidRPr="00A93C2F" w:rsidRDefault="0067061A" w:rsidP="00A93C2F">
            <w:pPr>
              <w:pStyle w:val="ListParagraph"/>
              <w:numPr>
                <w:ilvl w:val="0"/>
                <w:numId w:val="5"/>
              </w:numPr>
            </w:pPr>
            <w:r>
              <w:t>Paragraph describing the school rules / pressures</w:t>
            </w:r>
          </w:p>
        </w:tc>
        <w:tc>
          <w:tcPr>
            <w:tcW w:w="3061" w:type="dxa"/>
          </w:tcPr>
          <w:p w:rsidR="00EA05AF" w:rsidRDefault="00EA05AF" w:rsidP="0067061A">
            <w:pPr>
              <w:pStyle w:val="ListParagraph"/>
            </w:pP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Autumn 2</w:t>
            </w:r>
          </w:p>
          <w:p w:rsidR="0092344A" w:rsidRPr="0092344A" w:rsidRDefault="0092344A" w:rsidP="0092344A">
            <w:pPr>
              <w:rPr>
                <w:b/>
              </w:rPr>
            </w:pPr>
            <w:r w:rsidRPr="0092344A">
              <w:rPr>
                <w:b/>
              </w:rPr>
              <w:t>SCHOOL &amp; FUTURE PLANS</w:t>
            </w:r>
          </w:p>
          <w:p w:rsidR="00CA3B93" w:rsidRDefault="00407FE2">
            <w:r>
              <w:t>Current &amp; future jobs</w:t>
            </w:r>
          </w:p>
          <w:p w:rsidR="00CA3B93" w:rsidRDefault="00CA3B93"/>
          <w:p w:rsidR="00CA3B93" w:rsidRDefault="00CA3B93"/>
        </w:tc>
        <w:tc>
          <w:tcPr>
            <w:tcW w:w="3531" w:type="dxa"/>
          </w:tcPr>
          <w:p w:rsidR="00224D2A" w:rsidRPr="0067061A" w:rsidRDefault="00224D2A" w:rsidP="00224D2A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</w:rPr>
            </w:pPr>
            <w:r w:rsidRPr="0067061A">
              <w:rPr>
                <w:rFonts w:cs="Arial"/>
              </w:rPr>
              <w:t>Discussing jobs and money</w:t>
            </w:r>
          </w:p>
          <w:p w:rsidR="00F61CCF" w:rsidRDefault="00224D2A" w:rsidP="00F61CCF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</w:rPr>
            </w:pPr>
            <w:r w:rsidRPr="0067061A">
              <w:rPr>
                <w:rFonts w:cs="Arial"/>
              </w:rPr>
              <w:t>Talking about how often things happen</w:t>
            </w:r>
          </w:p>
          <w:p w:rsidR="00224D2A" w:rsidRPr="00F61CCF" w:rsidRDefault="00224D2A" w:rsidP="00F61CCF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</w:rPr>
            </w:pPr>
            <w:r w:rsidRPr="00F61CCF">
              <w:rPr>
                <w:rFonts w:cs="Arial"/>
              </w:rPr>
              <w:t>Talking about part-time jobs</w:t>
            </w:r>
          </w:p>
          <w:p w:rsidR="00224D2A" w:rsidRPr="0067061A" w:rsidRDefault="00224D2A" w:rsidP="00224D2A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</w:rPr>
            </w:pPr>
            <w:r w:rsidRPr="0067061A">
              <w:rPr>
                <w:rFonts w:cs="Arial"/>
              </w:rPr>
              <w:t>Predicting when listening</w:t>
            </w:r>
          </w:p>
          <w:p w:rsidR="00224D2A" w:rsidRPr="0067061A" w:rsidRDefault="00224D2A" w:rsidP="00224D2A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</w:rPr>
            </w:pPr>
            <w:r w:rsidRPr="0067061A">
              <w:rPr>
                <w:rFonts w:cs="Arial"/>
              </w:rPr>
              <w:t>Discussing different jobs</w:t>
            </w:r>
          </w:p>
          <w:p w:rsidR="00224D2A" w:rsidRPr="0067061A" w:rsidRDefault="00F61CCF" w:rsidP="00224D2A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Using </w:t>
            </w:r>
            <w:r>
              <w:rPr>
                <w:rFonts w:cs="Arial"/>
                <w:i/>
              </w:rPr>
              <w:t xml:space="preserve">je </w:t>
            </w:r>
            <w:proofErr w:type="spellStart"/>
            <w:r>
              <w:rPr>
                <w:rFonts w:cs="Arial"/>
                <w:i/>
              </w:rPr>
              <w:t>voudrais</w:t>
            </w:r>
            <w:proofErr w:type="spellEnd"/>
            <w:r>
              <w:rPr>
                <w:rFonts w:cs="Arial"/>
                <w:i/>
              </w:rPr>
              <w:t xml:space="preserve"> + infinitive </w:t>
            </w:r>
            <w:r>
              <w:rPr>
                <w:rFonts w:cs="Arial"/>
              </w:rPr>
              <w:t>to s</w:t>
            </w:r>
            <w:r w:rsidR="00224D2A" w:rsidRPr="0067061A">
              <w:rPr>
                <w:rFonts w:cs="Arial"/>
              </w:rPr>
              <w:t>ay what you would like to do</w:t>
            </w:r>
          </w:p>
          <w:p w:rsidR="00CA3B93" w:rsidRDefault="00F61CCF" w:rsidP="00F61CCF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Using the Perfect tense to t</w:t>
            </w:r>
            <w:r w:rsidR="00224D2A" w:rsidRPr="0067061A">
              <w:rPr>
                <w:rFonts w:cs="Arial"/>
              </w:rPr>
              <w:t xml:space="preserve">alk </w:t>
            </w:r>
            <w:r>
              <w:rPr>
                <w:rFonts w:cs="Arial"/>
              </w:rPr>
              <w:t>a</w:t>
            </w:r>
            <w:r w:rsidR="00224D2A" w:rsidRPr="0067061A">
              <w:rPr>
                <w:rFonts w:cs="Arial"/>
              </w:rPr>
              <w:t>bout work experience</w:t>
            </w:r>
            <w:r>
              <w:rPr>
                <w:rFonts w:cs="Arial"/>
              </w:rPr>
              <w:t xml:space="preserve"> and s</w:t>
            </w:r>
            <w:r w:rsidR="00224D2A" w:rsidRPr="00F61CCF">
              <w:rPr>
                <w:rFonts w:cs="Arial"/>
              </w:rPr>
              <w:t>aying what you had to do</w:t>
            </w:r>
          </w:p>
          <w:p w:rsidR="00F61CCF" w:rsidRPr="00F61CCF" w:rsidRDefault="00F61CCF" w:rsidP="00F61CCF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Talking about other possibilities after school</w:t>
            </w:r>
          </w:p>
        </w:tc>
        <w:tc>
          <w:tcPr>
            <w:tcW w:w="2281" w:type="dxa"/>
          </w:tcPr>
          <w:p w:rsidR="00CA3B93" w:rsidRDefault="00A93C2F" w:rsidP="00F61CCF">
            <w:pPr>
              <w:pStyle w:val="ListParagraph"/>
              <w:numPr>
                <w:ilvl w:val="0"/>
                <w:numId w:val="5"/>
              </w:numPr>
            </w:pPr>
            <w:r>
              <w:t xml:space="preserve">Paragraph </w:t>
            </w:r>
            <w:r w:rsidR="00F61CCF">
              <w:t>in the Perfect tense describing your work experience</w:t>
            </w:r>
          </w:p>
          <w:p w:rsidR="00F61CCF" w:rsidRPr="00A93C2F" w:rsidRDefault="00CD5073" w:rsidP="00F61CCF">
            <w:pPr>
              <w:pStyle w:val="ListParagraph"/>
              <w:numPr>
                <w:ilvl w:val="0"/>
                <w:numId w:val="5"/>
              </w:numPr>
            </w:pPr>
            <w:r>
              <w:t>Paragraph in the F</w:t>
            </w:r>
            <w:r w:rsidR="00F61CCF">
              <w:t>uture tense talking about your future plans</w:t>
            </w:r>
          </w:p>
        </w:tc>
        <w:tc>
          <w:tcPr>
            <w:tcW w:w="3061" w:type="dxa"/>
          </w:tcPr>
          <w:p w:rsidR="00EA05AF" w:rsidRDefault="00D37753" w:rsidP="00EA05AF">
            <w:r>
              <w:t>Mock Exams</w:t>
            </w:r>
          </w:p>
          <w:p w:rsidR="00EA05AF" w:rsidRDefault="00EA05AF" w:rsidP="00EA05AF">
            <w:pPr>
              <w:pStyle w:val="ListParagraph"/>
              <w:numPr>
                <w:ilvl w:val="0"/>
                <w:numId w:val="1"/>
              </w:numPr>
            </w:pPr>
            <w:r>
              <w:t>Listening</w:t>
            </w:r>
          </w:p>
          <w:p w:rsidR="00CA3B93" w:rsidRDefault="00EA05AF" w:rsidP="00EA05AF">
            <w:pPr>
              <w:pStyle w:val="ListParagraph"/>
              <w:numPr>
                <w:ilvl w:val="0"/>
                <w:numId w:val="1"/>
              </w:numPr>
            </w:pPr>
            <w:r>
              <w:t>Reading</w:t>
            </w:r>
          </w:p>
          <w:p w:rsidR="00EA05AF" w:rsidRDefault="00EA05AF" w:rsidP="00EA05AF">
            <w:pPr>
              <w:pStyle w:val="ListParagraph"/>
              <w:numPr>
                <w:ilvl w:val="0"/>
                <w:numId w:val="1"/>
              </w:numPr>
            </w:pPr>
            <w:r>
              <w:t>Controlled Writing Assessment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Spring 1</w:t>
            </w:r>
          </w:p>
          <w:p w:rsidR="00CA3B93" w:rsidRDefault="00407FE2">
            <w:r>
              <w:rPr>
                <w:b/>
              </w:rPr>
              <w:t>ENVIRONMENT</w:t>
            </w:r>
          </w:p>
          <w:p w:rsidR="00CA3B93" w:rsidRDefault="00407FE2">
            <w:r>
              <w:t>Problems &amp; solutions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224D2A" w:rsidRPr="0067061A" w:rsidRDefault="00224D2A" w:rsidP="00224D2A">
            <w:pPr>
              <w:numPr>
                <w:ilvl w:val="0"/>
                <w:numId w:val="12"/>
              </w:numPr>
              <w:rPr>
                <w:rFonts w:cs="Arial"/>
              </w:rPr>
            </w:pPr>
            <w:r w:rsidRPr="0067061A">
              <w:rPr>
                <w:rFonts w:cs="Arial"/>
              </w:rPr>
              <w:t>Discussing world issues</w:t>
            </w:r>
            <w:r w:rsidR="002D264E">
              <w:rPr>
                <w:rFonts w:cs="Arial"/>
              </w:rPr>
              <w:t xml:space="preserve"> </w:t>
            </w:r>
          </w:p>
          <w:p w:rsidR="00224D2A" w:rsidRPr="0067061A" w:rsidRDefault="00224D2A" w:rsidP="00224D2A">
            <w:pPr>
              <w:numPr>
                <w:ilvl w:val="0"/>
                <w:numId w:val="12"/>
              </w:numPr>
              <w:rPr>
                <w:rFonts w:cs="Arial"/>
              </w:rPr>
            </w:pPr>
            <w:r w:rsidRPr="0067061A">
              <w:rPr>
                <w:rFonts w:cs="Arial"/>
              </w:rPr>
              <w:t>Talking about problems in your area</w:t>
            </w:r>
            <w:r w:rsidR="002D264E">
              <w:rPr>
                <w:rFonts w:cs="Arial"/>
              </w:rPr>
              <w:t xml:space="preserve"> i.e. transport, facilities, </w:t>
            </w:r>
            <w:proofErr w:type="spellStart"/>
            <w:r w:rsidR="002D264E">
              <w:rPr>
                <w:rFonts w:cs="Arial"/>
              </w:rPr>
              <w:t>etc</w:t>
            </w:r>
            <w:proofErr w:type="spellEnd"/>
          </w:p>
          <w:p w:rsidR="00CA3B93" w:rsidRDefault="00224D2A" w:rsidP="00224D2A">
            <w:pPr>
              <w:numPr>
                <w:ilvl w:val="0"/>
                <w:numId w:val="12"/>
              </w:numPr>
              <w:rPr>
                <w:rFonts w:cs="Arial"/>
              </w:rPr>
            </w:pPr>
            <w:r w:rsidRPr="0067061A">
              <w:rPr>
                <w:rFonts w:cs="Arial"/>
              </w:rPr>
              <w:t xml:space="preserve">Discussing </w:t>
            </w:r>
            <w:r w:rsidR="002D264E">
              <w:rPr>
                <w:rFonts w:cs="Arial"/>
              </w:rPr>
              <w:t>environmental problems</w:t>
            </w:r>
          </w:p>
          <w:p w:rsidR="002D264E" w:rsidRPr="002D264E" w:rsidRDefault="002D264E" w:rsidP="002D264E">
            <w:pPr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Using key structures </w:t>
            </w:r>
            <w:r>
              <w:rPr>
                <w:rFonts w:cs="Arial"/>
                <w:i/>
              </w:rPr>
              <w:t xml:space="preserve">on </w:t>
            </w:r>
            <w:proofErr w:type="spellStart"/>
            <w:r>
              <w:rPr>
                <w:rFonts w:cs="Arial"/>
                <w:i/>
              </w:rPr>
              <w:t>devrait</w:t>
            </w:r>
            <w:proofErr w:type="spellEnd"/>
            <w:r>
              <w:rPr>
                <w:rFonts w:cs="Arial"/>
                <w:i/>
              </w:rPr>
              <w:t xml:space="preserve"> + infinitive, on </w:t>
            </w:r>
            <w:proofErr w:type="spellStart"/>
            <w:r>
              <w:rPr>
                <w:rFonts w:cs="Arial"/>
                <w:i/>
              </w:rPr>
              <w:t>pourrait</w:t>
            </w:r>
            <w:proofErr w:type="spellEnd"/>
            <w:r>
              <w:rPr>
                <w:rFonts w:cs="Arial"/>
                <w:i/>
              </w:rPr>
              <w:t xml:space="preserve"> + infinitive </w:t>
            </w:r>
            <w:r>
              <w:rPr>
                <w:rFonts w:cs="Arial"/>
              </w:rPr>
              <w:t xml:space="preserve">and </w:t>
            </w:r>
            <w:proofErr w:type="spellStart"/>
            <w:r>
              <w:rPr>
                <w:rFonts w:cs="Arial"/>
                <w:i/>
              </w:rPr>
              <w:t>il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faut</w:t>
            </w:r>
            <w:proofErr w:type="spellEnd"/>
            <w:r>
              <w:rPr>
                <w:rFonts w:cs="Arial"/>
                <w:i/>
              </w:rPr>
              <w:t xml:space="preserve"> + infinitive</w:t>
            </w:r>
            <w:r>
              <w:rPr>
                <w:rFonts w:cs="Arial"/>
              </w:rPr>
              <w:t xml:space="preserve"> to offer solutions</w:t>
            </w:r>
          </w:p>
        </w:tc>
        <w:tc>
          <w:tcPr>
            <w:tcW w:w="2281" w:type="dxa"/>
          </w:tcPr>
          <w:p w:rsidR="00CA3B93" w:rsidRDefault="00160058" w:rsidP="00160058">
            <w:pPr>
              <w:pStyle w:val="ListParagraph"/>
              <w:numPr>
                <w:ilvl w:val="0"/>
                <w:numId w:val="7"/>
              </w:numPr>
            </w:pPr>
            <w:r>
              <w:t xml:space="preserve">Paragraph describing </w:t>
            </w:r>
            <w:r w:rsidR="002D264E">
              <w:t>environmental problems</w:t>
            </w:r>
          </w:p>
          <w:p w:rsidR="00160058" w:rsidRPr="00A93C2F" w:rsidRDefault="00160058" w:rsidP="002D264E">
            <w:pPr>
              <w:pStyle w:val="ListParagraph"/>
              <w:numPr>
                <w:ilvl w:val="0"/>
                <w:numId w:val="7"/>
              </w:numPr>
            </w:pPr>
            <w:r>
              <w:t xml:space="preserve">Paragraph </w:t>
            </w:r>
            <w:r w:rsidR="002D264E">
              <w:t>offering solutions to environmental problems</w:t>
            </w:r>
          </w:p>
        </w:tc>
        <w:tc>
          <w:tcPr>
            <w:tcW w:w="3061" w:type="dxa"/>
          </w:tcPr>
          <w:p w:rsidR="00EA05AF" w:rsidRDefault="00EA05AF" w:rsidP="00483558">
            <w:pPr>
              <w:pStyle w:val="ListParagraph"/>
            </w:pP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Spring 2</w:t>
            </w:r>
          </w:p>
          <w:p w:rsidR="00407FE2" w:rsidRDefault="002035D7" w:rsidP="00407FE2">
            <w:r>
              <w:rPr>
                <w:b/>
              </w:rPr>
              <w:t>HOLIDAYS</w:t>
            </w:r>
          </w:p>
          <w:p w:rsidR="00CA3B93" w:rsidRDefault="002035D7">
            <w:r>
              <w:t>Holidays &amp; shopping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407FE2" w:rsidRDefault="0067061A" w:rsidP="00407FE2">
            <w:pPr>
              <w:numPr>
                <w:ilvl w:val="0"/>
                <w:numId w:val="13"/>
              </w:numPr>
              <w:rPr>
                <w:rFonts w:cs="Arial"/>
              </w:rPr>
            </w:pPr>
            <w:r w:rsidRPr="0067061A">
              <w:rPr>
                <w:rFonts w:cs="Arial"/>
              </w:rPr>
              <w:t>Talking about shops and shopping</w:t>
            </w:r>
            <w:r w:rsidR="00407FE2" w:rsidRPr="0067061A">
              <w:rPr>
                <w:rFonts w:cs="Arial"/>
              </w:rPr>
              <w:t xml:space="preserve"> </w:t>
            </w:r>
          </w:p>
          <w:p w:rsidR="00407FE2" w:rsidRPr="0067061A" w:rsidRDefault="00407FE2" w:rsidP="00407FE2">
            <w:pPr>
              <w:numPr>
                <w:ilvl w:val="0"/>
                <w:numId w:val="13"/>
              </w:numPr>
              <w:rPr>
                <w:rFonts w:cs="Arial"/>
              </w:rPr>
            </w:pPr>
            <w:r w:rsidRPr="0067061A">
              <w:rPr>
                <w:rFonts w:cs="Arial"/>
              </w:rPr>
              <w:t>Shopping for food</w:t>
            </w:r>
            <w:r>
              <w:rPr>
                <w:rFonts w:cs="Arial"/>
              </w:rPr>
              <w:t xml:space="preserve"> using </w:t>
            </w:r>
            <w:r>
              <w:rPr>
                <w:rFonts w:cs="Arial"/>
                <w:i/>
              </w:rPr>
              <w:t>quantities</w:t>
            </w:r>
          </w:p>
          <w:p w:rsidR="0067061A" w:rsidRPr="0067061A" w:rsidRDefault="0067061A" w:rsidP="0067061A">
            <w:pPr>
              <w:numPr>
                <w:ilvl w:val="0"/>
                <w:numId w:val="13"/>
              </w:numPr>
              <w:rPr>
                <w:rFonts w:cs="Arial"/>
              </w:rPr>
            </w:pPr>
            <w:r w:rsidRPr="0067061A">
              <w:rPr>
                <w:rFonts w:cs="Arial"/>
              </w:rPr>
              <w:t>Making travel arrangements</w:t>
            </w:r>
          </w:p>
          <w:p w:rsidR="0067061A" w:rsidRPr="0067061A" w:rsidRDefault="00407FE2" w:rsidP="0067061A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Using </w:t>
            </w:r>
            <w:r w:rsidR="00880391">
              <w:rPr>
                <w:rFonts w:cs="Arial"/>
              </w:rPr>
              <w:t>a variety of tenses to d</w:t>
            </w:r>
            <w:r w:rsidR="0067061A" w:rsidRPr="0067061A">
              <w:rPr>
                <w:rFonts w:cs="Arial"/>
              </w:rPr>
              <w:t>escrib</w:t>
            </w:r>
            <w:r w:rsidR="00880391">
              <w:rPr>
                <w:rFonts w:cs="Arial"/>
              </w:rPr>
              <w:t>e</w:t>
            </w:r>
            <w:r w:rsidR="0067061A" w:rsidRPr="0067061A">
              <w:rPr>
                <w:rFonts w:cs="Arial"/>
              </w:rPr>
              <w:t xml:space="preserve"> special occasions</w:t>
            </w:r>
            <w:r>
              <w:rPr>
                <w:rFonts w:cs="Arial"/>
              </w:rPr>
              <w:t xml:space="preserve"> such as birthday</w:t>
            </w:r>
            <w:r w:rsidR="002D50B6">
              <w:rPr>
                <w:rFonts w:cs="Arial"/>
              </w:rPr>
              <w:t>s</w:t>
            </w:r>
            <w:r w:rsidR="002035D7">
              <w:rPr>
                <w:rFonts w:cs="Arial"/>
              </w:rPr>
              <w:t>, Christmas, Eid, etc.</w:t>
            </w:r>
          </w:p>
          <w:p w:rsidR="0067061A" w:rsidRDefault="00407FE2" w:rsidP="0067061A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Using key verbs to express likes and preferences for </w:t>
            </w:r>
            <w:r w:rsidR="0067061A" w:rsidRPr="0067061A">
              <w:rPr>
                <w:rFonts w:cs="Arial"/>
              </w:rPr>
              <w:t xml:space="preserve"> clothes and fashion</w:t>
            </w:r>
          </w:p>
          <w:p w:rsidR="00D37753" w:rsidRDefault="00D37753" w:rsidP="0067061A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Talking about the weather</w:t>
            </w:r>
          </w:p>
          <w:p w:rsidR="00D37753" w:rsidRDefault="00D37753" w:rsidP="0067061A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Talking about holiday venues</w:t>
            </w:r>
          </w:p>
          <w:p w:rsidR="00D37753" w:rsidRDefault="00D37753" w:rsidP="0067061A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Using the </w:t>
            </w:r>
            <w:r w:rsidR="00873684">
              <w:rPr>
                <w:rFonts w:cs="Arial"/>
                <w:i/>
              </w:rPr>
              <w:t>I</w:t>
            </w:r>
            <w:bookmarkStart w:id="0" w:name="_GoBack"/>
            <w:bookmarkEnd w:id="0"/>
            <w:r w:rsidRPr="00D37753">
              <w:rPr>
                <w:rFonts w:cs="Arial"/>
                <w:i/>
              </w:rPr>
              <w:t>mmediate</w:t>
            </w:r>
            <w:r>
              <w:rPr>
                <w:rFonts w:cs="Arial"/>
              </w:rPr>
              <w:t xml:space="preserve"> and </w:t>
            </w:r>
            <w:r w:rsidR="00873684">
              <w:rPr>
                <w:rFonts w:cs="Arial"/>
                <w:i/>
              </w:rPr>
              <w:t>R</w:t>
            </w:r>
            <w:r w:rsidRPr="00D37753">
              <w:rPr>
                <w:rFonts w:cs="Arial"/>
                <w:i/>
              </w:rPr>
              <w:t xml:space="preserve">eal </w:t>
            </w:r>
            <w:r w:rsidR="00873684">
              <w:rPr>
                <w:rFonts w:cs="Arial"/>
                <w:i/>
              </w:rPr>
              <w:t>F</w:t>
            </w:r>
            <w:r w:rsidRPr="00D37753">
              <w:rPr>
                <w:rFonts w:cs="Arial"/>
                <w:i/>
              </w:rPr>
              <w:t>uture tenses</w:t>
            </w:r>
            <w:r>
              <w:rPr>
                <w:rFonts w:cs="Arial"/>
              </w:rPr>
              <w:t xml:space="preserve"> to make holiday plans</w:t>
            </w:r>
          </w:p>
          <w:p w:rsidR="00D37753" w:rsidRDefault="00D37753" w:rsidP="0067061A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Describing a destination</w:t>
            </w:r>
          </w:p>
          <w:p w:rsidR="00D37753" w:rsidRDefault="00D37753" w:rsidP="0067061A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Eating out</w:t>
            </w:r>
          </w:p>
          <w:p w:rsidR="00CA3B93" w:rsidRPr="00D37753" w:rsidRDefault="00D37753" w:rsidP="00873684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Using the </w:t>
            </w:r>
            <w:r w:rsidR="00873684">
              <w:rPr>
                <w:rFonts w:cs="Arial"/>
                <w:i/>
              </w:rPr>
              <w:t>P</w:t>
            </w:r>
            <w:r w:rsidRPr="00D37753">
              <w:rPr>
                <w:rFonts w:cs="Arial"/>
                <w:i/>
              </w:rPr>
              <w:t>erfect tense</w:t>
            </w:r>
            <w:r>
              <w:rPr>
                <w:rFonts w:cs="Arial"/>
              </w:rPr>
              <w:t xml:space="preserve"> to talk about a recent holiday</w:t>
            </w:r>
          </w:p>
        </w:tc>
        <w:tc>
          <w:tcPr>
            <w:tcW w:w="2281" w:type="dxa"/>
          </w:tcPr>
          <w:p w:rsidR="00CA3B93" w:rsidRDefault="008027F3" w:rsidP="008027F3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Paragraph describing </w:t>
            </w:r>
            <w:r w:rsidR="00D37753">
              <w:t>future holiday plans</w:t>
            </w:r>
          </w:p>
          <w:p w:rsidR="008027F3" w:rsidRPr="00A93C2F" w:rsidRDefault="00D37753" w:rsidP="008027F3">
            <w:pPr>
              <w:pStyle w:val="ListParagraph"/>
              <w:numPr>
                <w:ilvl w:val="0"/>
                <w:numId w:val="8"/>
              </w:numPr>
            </w:pPr>
            <w:r>
              <w:t>Paragraph describing a recent holiday</w:t>
            </w:r>
          </w:p>
        </w:tc>
        <w:tc>
          <w:tcPr>
            <w:tcW w:w="3061" w:type="dxa"/>
          </w:tcPr>
          <w:p w:rsidR="00CA3B93" w:rsidRDefault="00EA05AF" w:rsidP="00077B34">
            <w:pPr>
              <w:pStyle w:val="ListParagraph"/>
              <w:numPr>
                <w:ilvl w:val="0"/>
                <w:numId w:val="3"/>
              </w:numPr>
            </w:pPr>
            <w:r>
              <w:t xml:space="preserve">More practice </w:t>
            </w:r>
            <w:r w:rsidR="00077B34">
              <w:t xml:space="preserve">AQA </w:t>
            </w:r>
            <w:r>
              <w:t>Listening &amp; Reading papers</w:t>
            </w:r>
          </w:p>
          <w:p w:rsidR="00077B34" w:rsidRDefault="00CD5073" w:rsidP="00483558">
            <w:pPr>
              <w:pStyle w:val="ListParagraph"/>
              <w:numPr>
                <w:ilvl w:val="0"/>
                <w:numId w:val="3"/>
              </w:numPr>
            </w:pPr>
            <w:r>
              <w:t>Completion of c</w:t>
            </w:r>
            <w:r w:rsidR="00483558">
              <w:t xml:space="preserve">ontrolled Writing &amp; </w:t>
            </w:r>
            <w:r w:rsidR="00077B34">
              <w:t>Speaking Assessments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lastRenderedPageBreak/>
              <w:t>Summer 1</w:t>
            </w:r>
          </w:p>
          <w:p w:rsidR="00CA3B93" w:rsidRPr="0092344A" w:rsidRDefault="002035D7">
            <w:pPr>
              <w:rPr>
                <w:b/>
              </w:rPr>
            </w:pPr>
            <w:r>
              <w:rPr>
                <w:b/>
              </w:rPr>
              <w:t>REVISION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CA3B93" w:rsidRDefault="0067061A" w:rsidP="00447E65">
            <w:pPr>
              <w:pStyle w:val="ListParagraph"/>
              <w:numPr>
                <w:ilvl w:val="0"/>
                <w:numId w:val="14"/>
              </w:numPr>
            </w:pPr>
            <w:r>
              <w:t xml:space="preserve">Preparation for Listening &amp; Reading exams </w:t>
            </w:r>
          </w:p>
          <w:p w:rsidR="0067061A" w:rsidRDefault="0067061A" w:rsidP="00447E65">
            <w:pPr>
              <w:pStyle w:val="ListParagraph"/>
              <w:numPr>
                <w:ilvl w:val="0"/>
                <w:numId w:val="14"/>
              </w:numPr>
            </w:pPr>
            <w:r>
              <w:t>Past exam paper practice</w:t>
            </w:r>
          </w:p>
          <w:p w:rsidR="0067061A" w:rsidRDefault="0067061A" w:rsidP="00447E65">
            <w:pPr>
              <w:pStyle w:val="ListParagraph"/>
              <w:numPr>
                <w:ilvl w:val="0"/>
                <w:numId w:val="14"/>
              </w:numPr>
            </w:pPr>
            <w:r>
              <w:t>AQA Online progress tests</w:t>
            </w:r>
          </w:p>
          <w:p w:rsidR="0067061A" w:rsidRPr="00A93C2F" w:rsidRDefault="0067061A" w:rsidP="00447E65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Powerpoints</w:t>
            </w:r>
            <w:proofErr w:type="spellEnd"/>
            <w:r>
              <w:t xml:space="preserve"> to memorise vocab</w:t>
            </w:r>
          </w:p>
        </w:tc>
        <w:tc>
          <w:tcPr>
            <w:tcW w:w="2281" w:type="dxa"/>
          </w:tcPr>
          <w:p w:rsidR="00CA3B93" w:rsidRPr="00A93C2F" w:rsidRDefault="00CA3B93" w:rsidP="002035D7">
            <w:pPr>
              <w:pStyle w:val="ListParagraph"/>
            </w:pPr>
          </w:p>
        </w:tc>
        <w:tc>
          <w:tcPr>
            <w:tcW w:w="3061" w:type="dxa"/>
          </w:tcPr>
          <w:p w:rsidR="00483558" w:rsidRDefault="00483558" w:rsidP="00483558">
            <w:pPr>
              <w:pStyle w:val="ListParagraph"/>
              <w:numPr>
                <w:ilvl w:val="0"/>
                <w:numId w:val="3"/>
              </w:numPr>
            </w:pPr>
            <w:r>
              <w:t>More practice AQA Listening &amp; Reading papers</w:t>
            </w:r>
          </w:p>
          <w:p w:rsidR="00CA3B93" w:rsidRDefault="00CA3B93"/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293"/>
    <w:multiLevelType w:val="hybridMultilevel"/>
    <w:tmpl w:val="DD187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864820"/>
    <w:multiLevelType w:val="hybridMultilevel"/>
    <w:tmpl w:val="7F92A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31CFE"/>
    <w:multiLevelType w:val="hybridMultilevel"/>
    <w:tmpl w:val="ECA63E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A2465C"/>
    <w:multiLevelType w:val="hybridMultilevel"/>
    <w:tmpl w:val="D71ABC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678C9"/>
    <w:multiLevelType w:val="hybridMultilevel"/>
    <w:tmpl w:val="10EA49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A22EDC"/>
    <w:multiLevelType w:val="hybridMultilevel"/>
    <w:tmpl w:val="42BCB4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6281E3D"/>
    <w:multiLevelType w:val="hybridMultilevel"/>
    <w:tmpl w:val="FD5C66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DA3939"/>
    <w:multiLevelType w:val="hybridMultilevel"/>
    <w:tmpl w:val="0024C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C08E9"/>
    <w:multiLevelType w:val="hybridMultilevel"/>
    <w:tmpl w:val="27762A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4A516E8"/>
    <w:multiLevelType w:val="hybridMultilevel"/>
    <w:tmpl w:val="99A4CB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97019F"/>
    <w:multiLevelType w:val="hybridMultilevel"/>
    <w:tmpl w:val="C91E3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73C66"/>
    <w:multiLevelType w:val="hybridMultilevel"/>
    <w:tmpl w:val="048A8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3B7858"/>
    <w:multiLevelType w:val="hybridMultilevel"/>
    <w:tmpl w:val="6832CE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177BA5"/>
    <w:multiLevelType w:val="hybridMultilevel"/>
    <w:tmpl w:val="77D23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"/>
  </w:num>
  <w:num w:numId="5">
    <w:abstractNumId w:val="12"/>
  </w:num>
  <w:num w:numId="6">
    <w:abstractNumId w:val="4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077B34"/>
    <w:rsid w:val="00160058"/>
    <w:rsid w:val="002035D7"/>
    <w:rsid w:val="00224D2A"/>
    <w:rsid w:val="002D264E"/>
    <w:rsid w:val="002D50B6"/>
    <w:rsid w:val="0035696A"/>
    <w:rsid w:val="003A1037"/>
    <w:rsid w:val="00407FE2"/>
    <w:rsid w:val="00447E65"/>
    <w:rsid w:val="00483558"/>
    <w:rsid w:val="005F43EC"/>
    <w:rsid w:val="0067061A"/>
    <w:rsid w:val="00695E77"/>
    <w:rsid w:val="008027F3"/>
    <w:rsid w:val="00832C28"/>
    <w:rsid w:val="00873684"/>
    <w:rsid w:val="00880391"/>
    <w:rsid w:val="0092344A"/>
    <w:rsid w:val="009C09B8"/>
    <w:rsid w:val="00A915C7"/>
    <w:rsid w:val="00A93C2F"/>
    <w:rsid w:val="00C25032"/>
    <w:rsid w:val="00C900AD"/>
    <w:rsid w:val="00CA3B93"/>
    <w:rsid w:val="00CD5073"/>
    <w:rsid w:val="00D37753"/>
    <w:rsid w:val="00E175E2"/>
    <w:rsid w:val="00EA05AF"/>
    <w:rsid w:val="00F6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05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24D2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4D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05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24D2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4D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2194-128E-4BF4-9832-E800D16C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14</cp:revision>
  <dcterms:created xsi:type="dcterms:W3CDTF">2016-11-24T16:09:00Z</dcterms:created>
  <dcterms:modified xsi:type="dcterms:W3CDTF">2016-11-25T16:06:00Z</dcterms:modified>
</cp:coreProperties>
</file>